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</w:p>
          <w:p w:rsidR="005A2473" w:rsidRPr="008F4C1B" w:rsidRDefault="00156009" w:rsidP="00156009">
            <w:pPr>
              <w:pStyle w:val="Kop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:rsidR="00142810" w:rsidRDefault="00DB026D" w:rsidP="00DB026D">
      <w:pPr>
        <w:pStyle w:val="UZInfobody"/>
        <w:rPr>
          <w:b/>
          <w:color w:val="1E64C8"/>
          <w:sz w:val="8"/>
          <w:szCs w:val="8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 xml:space="preserve">gebouw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8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  <w:hyperlink r:id="rId9" w:history="1">
        <w:r w:rsidR="00034127" w:rsidRPr="00623EDF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:rsidR="00DB026D" w:rsidRPr="00DB026D" w:rsidRDefault="00DB026D" w:rsidP="00DB026D">
      <w:pPr>
        <w:pStyle w:val="UZInfobody"/>
        <w:rPr>
          <w:b/>
          <w:sz w:val="8"/>
          <w:szCs w:val="8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1"/>
        <w:gridCol w:w="602"/>
        <w:gridCol w:w="762"/>
        <w:gridCol w:w="1022"/>
        <w:gridCol w:w="19"/>
        <w:gridCol w:w="245"/>
        <w:gridCol w:w="1637"/>
        <w:gridCol w:w="251"/>
        <w:gridCol w:w="2875"/>
        <w:gridCol w:w="66"/>
        <w:gridCol w:w="12"/>
        <w:gridCol w:w="18"/>
      </w:tblGrid>
      <w:tr w:rsidR="00DA25A6" w:rsidTr="0021209A">
        <w:trPr>
          <w:gridAfter w:val="1"/>
          <w:wAfter w:w="18" w:type="dxa"/>
        </w:trPr>
        <w:tc>
          <w:tcPr>
            <w:tcW w:w="2510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05" w:type="dxa"/>
            <w:gridSpan w:val="4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:rsidR="00DA25A6" w:rsidRPr="00A13423" w:rsidRDefault="00DA25A6" w:rsidP="00EE3A30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25A6" w:rsidRPr="00A13423" w:rsidRDefault="00DA25A6" w:rsidP="005512B2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1840110910"/>
                <w:placeholder>
                  <w:docPart w:val="A8BBB392C0EC42728F328DD439C2E901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-880094520"/>
                <w:placeholder>
                  <w:docPart w:val="FAD5EFC61F39439995DA6FC299C43E14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  <w:r>
              <w:t xml:space="preserve">: </w:t>
            </w:r>
            <w:sdt>
              <w:sdtPr>
                <w:id w:val="-2088608016"/>
                <w:placeholder>
                  <w:docPart w:val="E1C10A5A064A4CAABA0E73FAFDD0A304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Kies een datum.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  <w:r>
              <w:t xml:space="preserve">: </w:t>
            </w:r>
            <w:sdt>
              <w:sdtPr>
                <w:rPr>
                  <w:b w:val="0"/>
                </w:rPr>
                <w:id w:val="1720713650"/>
                <w:placeholder>
                  <w:docPart w:val="0C6EE62995DD461D827C3F46C31E0943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Rijksregisternummer :  </w:t>
            </w:r>
            <w:sdt>
              <w:sdtPr>
                <w:id w:val="1478108572"/>
                <w:placeholder>
                  <w:docPart w:val="A4D98146C2B4403EBAD2A810AFAFBB9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C65E14" w:rsidRDefault="00535996" w:rsidP="00CB5C82">
            <w:pPr>
              <w:pStyle w:val="UZInfotitel"/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1"/>
          <w:wAfter w:w="18" w:type="dxa"/>
        </w:trPr>
        <w:tc>
          <w:tcPr>
            <w:tcW w:w="3112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21209A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Geslacht : </w:t>
            </w:r>
            <w:r w:rsidRPr="00CE4CC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.75pt;height:5.25pt" o:ole="">
                  <v:imagedata r:id="rId10" o:title=""/>
                </v:shape>
                <w:control r:id="rId11" w:name="OptionButton11111" w:shapeid="_x0000_i1029"/>
              </w:object>
            </w:r>
            <w:r>
              <w:t>Man</w:t>
            </w:r>
            <w:r w:rsidRPr="00CE4CCE">
              <w:t xml:space="preserve"> </w:t>
            </w:r>
            <w:r w:rsidRPr="00CE4CCE">
              <w:t> </w:t>
            </w:r>
            <w:r w:rsidRPr="00CE4CCE">
              <w:object w:dxaOrig="225" w:dyaOrig="225">
                <v:shape id="_x0000_i1031" type="#_x0000_t75" style="width:9.75pt;height:5.25pt" o:ole="">
                  <v:imagedata r:id="rId10" o:title=""/>
                </v:shape>
                <w:control r:id="rId12" w:name="OptionButton111111" w:shapeid="_x0000_i1031"/>
              </w:object>
            </w:r>
            <w:r w:rsidRPr="00CE4CCE">
              <w:t>Vrouw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304904166"/>
                <w:placeholder>
                  <w:docPart w:val="1CC80325ABE141DC904D14E2963EB454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Adres : </w:t>
            </w:r>
            <w:sdt>
              <w:sdtPr>
                <w:rPr>
                  <w:b w:val="0"/>
                </w:rPr>
                <w:id w:val="1015815164"/>
                <w:placeholder>
                  <w:docPart w:val="5DA86D5AEB5743CDBAAC4BEF36639EB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21209A"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3"/>
          <w:wAfter w:w="96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Naam ziekteverzekering : </w:t>
            </w:r>
            <w:sdt>
              <w:sdtPr>
                <w:id w:val="-1824735667"/>
                <w:placeholder>
                  <w:docPart w:val="F597C79BD499441385ED732B1D1124F8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874ADD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874ADD" w:rsidRDefault="00535996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2"/>
          <w:wAfter w:w="30" w:type="dxa"/>
        </w:trPr>
        <w:tc>
          <w:tcPr>
            <w:tcW w:w="2459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Lidnummer : </w:t>
            </w:r>
            <w:sdt>
              <w:sdtPr>
                <w:rPr>
                  <w:b w:val="0"/>
                </w:rPr>
                <w:id w:val="311067527"/>
                <w:placeholder>
                  <w:docPart w:val="40A70DD6108D4423B5887B26090457AC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-1713030869"/>
                <w:placeholder>
                  <w:docPart w:val="F4EB0E9B21164841B68B6ED057919F96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  <w:r w:rsidRPr="00535996">
              <w:rPr>
                <w:b w:val="0"/>
              </w:rPr>
              <w:t xml:space="preserve"> </w:t>
            </w:r>
            <w:r w:rsidRPr="00535996">
              <w:rPr>
                <w:b w:val="0"/>
                <w:snapToGrid w:val="0"/>
                <w:lang w:val="fr-FR" w:eastAsia="nl-NL"/>
              </w:rPr>
              <w:t xml:space="preserve">/ </w:t>
            </w:r>
            <w:sdt>
              <w:sdtPr>
                <w:rPr>
                  <w:b w:val="0"/>
                </w:rPr>
                <w:id w:val="1574776085"/>
                <w:placeholder>
                  <w:docPart w:val="532714EC32694C80AF3701D10FC4F7A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984996">
              <w:rPr>
                <w:snapToGrid w:val="0"/>
                <w:lang w:val="fr-FR" w:eastAsia="nl-NL"/>
              </w:rPr>
              <w:t>Handtekening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1957070057"/>
                <w:placeholder>
                  <w:docPart w:val="05D040E9CDB740C8B5FBA3FE680C870C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56076" w:rsidRPr="00F715D8" w:rsidTr="0021209A">
        <w:trPr>
          <w:gridAfter w:val="2"/>
          <w:wAfter w:w="30" w:type="dxa"/>
        </w:trPr>
        <w:tc>
          <w:tcPr>
            <w:tcW w:w="3874" w:type="dxa"/>
            <w:gridSpan w:val="4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2"/>
          <w:wAfter w:w="30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Erkenningsnummer ziekenhuis : </w:t>
            </w:r>
            <w:sdt>
              <w:sdtPr>
                <w:id w:val="-1886866515"/>
                <w:placeholder>
                  <w:docPart w:val="E99F1D6398E04FF3BF7A321D97F7F8C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F715D8" w:rsidRDefault="00535996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F715D8" w:rsidRDefault="00535996" w:rsidP="00535996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  <w:r>
              <w:rPr>
                <w:snapToGrid w:val="0"/>
                <w:lang w:val="fr-FR" w:eastAsia="nl-NL"/>
              </w:rPr>
              <w:t xml:space="preserve">  </w:t>
            </w:r>
            <w:sdt>
              <w:sdtPr>
                <w:id w:val="140010424"/>
                <w:placeholder>
                  <w:docPart w:val="6C731B6486314583BDA7BFD908D8681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(Adres)</w:t>
                </w:r>
              </w:sdtContent>
            </w:sdt>
          </w:p>
        </w:tc>
      </w:tr>
      <w:tr w:rsidR="0021209A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 xml:space="preserve">Hospitalisatiedienst : </w:t>
            </w:r>
            <w:sdt>
              <w:sdtPr>
                <w:id w:val="1734583563"/>
                <w:placeholder>
                  <w:docPart w:val="519E57F221504C6F938D6F6F3ADAD53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1209A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>Hospitalisatiedatum :</w:t>
            </w:r>
            <w:r w:rsidR="00535996">
              <w:rPr>
                <w:b/>
                <w:snapToGrid w:val="0"/>
                <w:lang w:val="fr-FR" w:eastAsia="nl-NL"/>
              </w:rPr>
              <w:t xml:space="preserve"> </w:t>
            </w:r>
            <w:sdt>
              <w:sdtPr>
                <w:id w:val="436644409"/>
                <w:placeholder>
                  <w:docPart w:val="82CE6B376AC94F229AAE45E47E927B45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35996"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 w:rsidR="00535996"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="00535996"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535996" w:rsidRDefault="00535996" w:rsidP="00535996">
      <w:pPr>
        <w:pStyle w:val="UZSidebarSubtitle"/>
      </w:pPr>
    </w:p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01"/>
      </w:tblGrid>
      <w:tr w:rsidR="00535996" w:rsidTr="00535996">
        <w:trPr>
          <w:cantSplit/>
        </w:trPr>
        <w:tc>
          <w:tcPr>
            <w:tcW w:w="10001" w:type="dxa"/>
            <w:tcMar>
              <w:top w:w="119" w:type="dxa"/>
              <w:left w:w="0" w:type="dxa"/>
              <w:bottom w:w="0" w:type="dxa"/>
              <w:right w:w="0" w:type="dxa"/>
            </w:tcMar>
          </w:tcPr>
          <w:p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280EC2FD06C545A783D587DA57696953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AFNAME</w:t>
            </w:r>
            <w:r>
              <w:rPr>
                <w:b/>
              </w:rPr>
              <w:t xml:space="preserve"> DOOR</w:t>
            </w:r>
            <w:r w:rsidRPr="00CE4CCE">
              <w:t xml:space="preserve">: </w:t>
            </w:r>
            <w:sdt>
              <w:sdtPr>
                <w:id w:val="-43760258"/>
                <w:placeholder>
                  <w:docPart w:val="42F72BDCE6F2475B90D0B42531249DF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  <w:p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-574902029"/>
                <w:placeholder>
                  <w:docPart w:val="EE7C102259D24804A770A2A309ECC74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uur: </w:t>
            </w:r>
            <w:sdt>
              <w:sdtPr>
                <w:id w:val="-942456821"/>
                <w:placeholder>
                  <w:docPart w:val="30E1DFF2395746EEB32E468A8B4CDAF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ab/>
            </w:r>
            <w:r w:rsidRPr="00B72969">
              <w:rPr>
                <w:b/>
              </w:rPr>
              <w:t>of </w:t>
            </w:r>
            <w:sdt>
              <w:sdtPr>
                <w:rPr>
                  <w:b/>
                </w:rPr>
                <w:id w:val="-767226430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72969">
              <w:rPr>
                <w:b/>
              </w:rPr>
              <w:t> STAAL REEDS IN LABORATORIUM</w:t>
            </w:r>
          </w:p>
          <w:p w:rsidR="00535996" w:rsidRPr="000271D3" w:rsidRDefault="00535996" w:rsidP="00535996">
            <w:pPr>
              <w:pStyle w:val="UZInfobodymeerinterlinie"/>
            </w:pPr>
            <w:r w:rsidRPr="000271D3">
              <w:rPr>
                <w:b/>
              </w:rPr>
              <w:t>TYPE LICHAAMSMATERIAAL</w:t>
            </w:r>
            <w:r w:rsidRPr="000271D3">
              <w:t>:</w:t>
            </w:r>
            <w:r w:rsidRPr="00B72969">
              <w:t> </w:t>
            </w:r>
            <w:sdt>
              <w:sdtPr>
                <w:rPr>
                  <w:b/>
                </w:rPr>
                <w:id w:val="-841927503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bloed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837762412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wangbrush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421473788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huidbiopt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803074045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andere:</w:t>
            </w:r>
            <w:r>
              <w:t xml:space="preserve"> </w:t>
            </w:r>
            <w:sdt>
              <w:sdtPr>
                <w:id w:val="804665354"/>
                <w:placeholder>
                  <w:docPart w:val="67AB24715EDF4CEDB740FE7AF7FD3C0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:rsidR="00535996" w:rsidRDefault="00535996" w:rsidP="00535996">
      <w:pPr>
        <w:pStyle w:val="UZInfobody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5"/>
        <w:gridCol w:w="1170"/>
        <w:gridCol w:w="259"/>
        <w:gridCol w:w="1188"/>
        <w:gridCol w:w="1193"/>
        <w:gridCol w:w="1192"/>
        <w:gridCol w:w="237"/>
        <w:gridCol w:w="896"/>
        <w:gridCol w:w="2201"/>
      </w:tblGrid>
      <w:tr w:rsidR="00C117BD" w:rsidTr="00D37F46">
        <w:trPr>
          <w:trHeight w:val="238"/>
        </w:trPr>
        <w:tc>
          <w:tcPr>
            <w:tcW w:w="4282" w:type="dxa"/>
            <w:gridSpan w:val="4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C117BD" w:rsidRPr="00DB632E" w:rsidRDefault="00C117BD" w:rsidP="00C117BD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:rsidR="00C117BD" w:rsidRDefault="00C117BD" w:rsidP="00C117BD">
            <w:pPr>
              <w:pStyle w:val="UZSidebarBody"/>
              <w:framePr w:wrap="auto" w:vAnchor="margin" w:yAlign="inline"/>
            </w:pPr>
          </w:p>
        </w:tc>
      </w:tr>
      <w:tr w:rsidR="00D60A21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7BD" w:rsidRPr="00E22950" w:rsidRDefault="002734BD" w:rsidP="00C83EDC">
            <w:pPr>
              <w:pStyle w:val="UZInfotitel"/>
              <w:tabs>
                <w:tab w:val="left" w:pos="238"/>
              </w:tabs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B93C4D">
              <w:t>bevestiging/uitsluiting van klinische diagnose</w:t>
            </w:r>
          </w:p>
        </w:tc>
      </w:tr>
      <w:tr w:rsidR="00C83EDC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C83EDC" w:rsidRPr="00C83EDC" w:rsidRDefault="002734BD" w:rsidP="00C83EDC">
            <w:pPr>
              <w:pStyle w:val="UZInfotitel"/>
              <w:tabs>
                <w:tab w:val="left" w:pos="238"/>
              </w:tabs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EDC">
              <w:tab/>
            </w:r>
            <w:r w:rsidR="00C83EDC" w:rsidRPr="00B93C4D">
              <w:t>dragerschapsonderzoek voor X-gebonden of autosomaal recessieve aandoening</w:t>
            </w:r>
            <w:r w:rsidR="00C83EDC" w:rsidRPr="00CC2DDA">
              <w:rPr>
                <w:color w:val="FF0000"/>
              </w:rPr>
              <w:t xml:space="preserve"> (*)</w:t>
            </w:r>
          </w:p>
        </w:tc>
      </w:tr>
      <w:tr w:rsidR="00766604" w:rsidTr="00535996">
        <w:tc>
          <w:tcPr>
            <w:tcW w:w="1665" w:type="dxa"/>
            <w:tcBorders>
              <w:top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766604" w:rsidP="00766604">
            <w:pPr>
              <w:pStyle w:val="UZInfobody"/>
              <w:tabs>
                <w:tab w:val="left" w:pos="238"/>
              </w:tabs>
            </w:pPr>
            <w:r>
              <w:tab/>
            </w:r>
            <w:sdt>
              <w:sdtPr>
                <w:id w:val="21292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 </w:t>
            </w:r>
            <w:r w:rsidRPr="000F0271">
              <w:t>familiaal risico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734BD" w:rsidP="00766604">
            <w:pPr>
              <w:pStyle w:val="UZInfobody"/>
              <w:tabs>
                <w:tab w:val="left" w:pos="238"/>
              </w:tabs>
            </w:pPr>
            <w:sdt>
              <w:sdtPr>
                <w:id w:val="1151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partner drager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734BD" w:rsidP="00766604">
            <w:pPr>
              <w:pStyle w:val="UZInfobody"/>
              <w:tabs>
                <w:tab w:val="left" w:pos="238"/>
              </w:tabs>
            </w:pPr>
            <w:sdt>
              <w:sdtPr>
                <w:id w:val="15381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consanguïniteit met partner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734BD" w:rsidP="00766604">
            <w:pPr>
              <w:pStyle w:val="UZInfobody"/>
              <w:tabs>
                <w:tab w:val="left" w:pos="238"/>
              </w:tabs>
            </w:pPr>
            <w:sdt>
              <w:sdtPr>
                <w:id w:val="-1769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gameetdonor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734BD" w:rsidP="00766604">
            <w:pPr>
              <w:pStyle w:val="UZInfobody"/>
              <w:tabs>
                <w:tab w:val="left" w:pos="238"/>
              </w:tabs>
            </w:pPr>
            <w:sdt>
              <w:sdtPr>
                <w:id w:val="2841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andere: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2734BD" w:rsidP="00766604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1957070054"/>
                <w:placeholder>
                  <w:docPart w:val="3AD6AD1782A746C1B38ABBC7AEC0D6DB"/>
                </w:placeholder>
                <w:showingPlcHdr/>
              </w:sdtPr>
              <w:sdtEndPr/>
              <w:sdtContent>
                <w:r w:rsidR="0021209A">
                  <w:rPr>
                    <w:rStyle w:val="Tekstvantijdelijkeaanduiding"/>
                  </w:rPr>
                  <w:t>Vul aan</w:t>
                </w:r>
                <w:r w:rsidR="0021209A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766604" w:rsidTr="0053599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734B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7701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>predictief onderzoek</w:t>
            </w:r>
            <w:r w:rsidR="00766604" w:rsidRPr="00CC2DDA">
              <w:rPr>
                <w:color w:val="FF0000"/>
              </w:rPr>
              <w:t xml:space="preserve"> (*) </w:t>
            </w:r>
            <w:r w:rsidR="00766604" w:rsidRPr="00AD2373">
              <w:rPr>
                <w:b w:val="0"/>
              </w:rPr>
              <w:t>(enkel na consultatie in genetisch centrum; twee onafhankelijke stalen vereist)</w:t>
            </w: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E22950" w:rsidRDefault="002734B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78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 xml:space="preserve">ander gericht mutatie-onderzoek </w:t>
            </w:r>
            <w:r w:rsidR="00766604" w:rsidRPr="00CC2DDA">
              <w:rPr>
                <w:color w:val="FF0000"/>
              </w:rPr>
              <w:t>(*)</w:t>
            </w:r>
            <w:r w:rsidR="00CC2DDA">
              <w:t xml:space="preserve"> </w:t>
            </w:r>
          </w:p>
          <w:p w:rsidR="00766604" w:rsidRPr="00C83EDC" w:rsidRDefault="00C35DDF" w:rsidP="00C35DDF">
            <w:pPr>
              <w:pStyle w:val="UZInfobody"/>
              <w:tabs>
                <w:tab w:val="left" w:pos="23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766604" w:rsidRPr="00C83EDC">
              <w:rPr>
                <w:sz w:val="15"/>
                <w:szCs w:val="15"/>
              </w:rPr>
              <w:t> </w:t>
            </w:r>
            <w:r w:rsidR="009A54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30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segregatie variant in de familie</w:t>
            </w:r>
            <w:r w:rsidR="009A54E0">
              <w:t xml:space="preserve"> </w:t>
            </w:r>
            <w:r w:rsidR="009A54E0" w:rsidRPr="00EF4710">
              <w:t xml:space="preserve"> </w:t>
            </w:r>
            <w:sdt>
              <w:sdtPr>
                <w:rPr>
                  <w:b/>
                </w:rPr>
                <w:id w:val="6082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EF4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germinaal nazicht van tumorale mutatie/variant</w:t>
            </w:r>
            <w:r w:rsidR="009A54E0">
              <w:t xml:space="preserve">  </w:t>
            </w:r>
            <w:sdt>
              <w:sdtPr>
                <w:rPr>
                  <w:b/>
                </w:rPr>
                <w:id w:val="7658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EF4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4E0" w:rsidRPr="00EF4710">
              <w:t> </w:t>
            </w:r>
            <w:r w:rsidR="009A54E0" w:rsidRPr="00EF4710">
              <w:t>bevestiging resultaat op onafhankelijk staal</w:t>
            </w:r>
            <w:r w:rsidR="009A54E0">
              <w:t xml:space="preserve"> </w:t>
            </w:r>
            <w:r w:rsidR="009A54E0" w:rsidRPr="00EF4710">
              <w:t xml:space="preserve"> </w:t>
            </w:r>
          </w:p>
        </w:tc>
      </w:tr>
      <w:tr w:rsidR="00766604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734BD" w:rsidP="008348B6">
            <w:pPr>
              <w:pStyle w:val="UZInfotitel"/>
              <w:tabs>
                <w:tab w:val="left" w:pos="238"/>
              </w:tabs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9A54E0" w:rsidRPr="00FB7546">
              <w:t xml:space="preserve"> ouder </w:t>
            </w:r>
            <w:r w:rsidR="009A54E0">
              <w:t>va</w:t>
            </w:r>
            <w:r w:rsidR="009A54E0" w:rsidRPr="00FB7546">
              <w:t>n kind/foetus</w:t>
            </w:r>
            <w:r w:rsidR="009A54E0">
              <w:t xml:space="preserve"> met genetische aandoening</w:t>
            </w:r>
            <w:r w:rsidR="009A54E0" w:rsidRPr="00FB7546">
              <w:t xml:space="preserve"> </w:t>
            </w:r>
            <w:r w:rsidR="009A54E0">
              <w:t xml:space="preserve">(chromosomen- of DNA-onderzoek, trio analyse bij exoomsequencing) </w:t>
            </w:r>
            <w:r w:rsidR="009A54E0" w:rsidRPr="00CC2DDA">
              <w:rPr>
                <w:color w:val="FF0000"/>
              </w:rPr>
              <w:t>(*)</w:t>
            </w:r>
          </w:p>
        </w:tc>
      </w:tr>
      <w:tr w:rsidR="00766604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2734B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299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C83EDC">
              <w:t xml:space="preserve">stockeren DNA </w:t>
            </w:r>
            <w:r w:rsidR="00766604" w:rsidRPr="00C83EDC">
              <w:rPr>
                <w:b w:val="0"/>
              </w:rPr>
              <w:t>(EDTA-bloed)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2734B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6475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83EDC">
              <w:t xml:space="preserve">aanleg EBV-cellijn </w:t>
            </w:r>
            <w:r w:rsidR="00766604" w:rsidRPr="00C2396D">
              <w:rPr>
                <w:b w:val="0"/>
              </w:rPr>
              <w:t>(natrium-heparine bloed)</w:t>
            </w: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766604" w:rsidRDefault="002734BD" w:rsidP="00DF6BB3">
            <w:pPr>
              <w:pStyle w:val="UZInfotitel"/>
              <w:ind w:left="563" w:hanging="238"/>
              <w:rPr>
                <w:rFonts w:eastAsia="MS Gothic"/>
              </w:rPr>
            </w:pPr>
            <w:sdt>
              <w:sdtPr>
                <w:id w:val="-11509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 xml:space="preserve">aanleg fibroblastencultuur </w:t>
            </w:r>
            <w:r w:rsidR="00766604" w:rsidRPr="00C2396D">
              <w:rPr>
                <w:b w:val="0"/>
              </w:rPr>
              <w:t>(huidbiopt in</w:t>
            </w:r>
            <w:r w:rsidR="00766604">
              <w:rPr>
                <w:b w:val="0"/>
              </w:rPr>
              <w:t> </w:t>
            </w:r>
            <w:r w:rsidR="00766604" w:rsidRPr="00C2396D">
              <w:rPr>
                <w:b w:val="0"/>
              </w:rPr>
              <w:t>steriel fysiologisch medium)</w:t>
            </w:r>
          </w:p>
        </w:tc>
      </w:tr>
      <w:tr w:rsidR="00766604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648" w:rsidRDefault="002734BD" w:rsidP="00F659EA">
            <w:pPr>
              <w:pStyle w:val="UZInfotitel"/>
              <w:tabs>
                <w:tab w:val="left" w:pos="238"/>
              </w:tabs>
            </w:pPr>
            <w:sdt>
              <w:sdtPr>
                <w:id w:val="4074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EA">
              <w:tab/>
              <w:t>heranalyse WES/SeqCap data</w:t>
            </w:r>
          </w:p>
          <w:p w:rsidR="00766604" w:rsidRDefault="00D36648" w:rsidP="00F659EA">
            <w:pPr>
              <w:pStyle w:val="UZInfotitel"/>
              <w:tabs>
                <w:tab w:val="left" w:pos="238"/>
              </w:tabs>
            </w:pPr>
            <w:r>
              <w:rPr>
                <w:b w:val="0"/>
              </w:rPr>
              <w:t xml:space="preserve">     </w:t>
            </w:r>
            <w:r w:rsidRPr="00D36648">
              <w:rPr>
                <w:b w:val="0"/>
              </w:rPr>
              <w:t>(</w:t>
            </w:r>
            <w:r>
              <w:rPr>
                <w:b w:val="0"/>
              </w:rPr>
              <w:t xml:space="preserve">uitbreiding </w:t>
            </w:r>
            <w:r w:rsidRPr="00D36648">
              <w:rPr>
                <w:b w:val="0"/>
              </w:rPr>
              <w:t>analyse</w:t>
            </w:r>
            <w:r>
              <w:rPr>
                <w:b w:val="0"/>
              </w:rPr>
              <w:t>:</w:t>
            </w:r>
            <w:r w:rsidRPr="00D36648">
              <w:rPr>
                <w:b w:val="0"/>
              </w:rPr>
              <w:t xml:space="preserve"> extra genpanel)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648" w:rsidRDefault="002734BD" w:rsidP="00DF6BB3">
            <w:pPr>
              <w:pStyle w:val="UZInfotitel"/>
              <w:tabs>
                <w:tab w:val="left" w:pos="426"/>
              </w:tabs>
              <w:rPr>
                <w:b w:val="0"/>
              </w:rPr>
            </w:pPr>
            <w:sdt>
              <w:sdtPr>
                <w:id w:val="-18303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>aanleg lymfocytencultuur</w:t>
            </w:r>
            <w:r w:rsidR="00DF6BB3">
              <w:t xml:space="preserve"> </w:t>
            </w:r>
            <w:r w:rsidR="00DF6BB3" w:rsidRPr="006D0A30">
              <w:rPr>
                <w:b w:val="0"/>
              </w:rPr>
              <w:t>voor cDNA-onderzoek</w:t>
            </w:r>
          </w:p>
          <w:p w:rsidR="00766604" w:rsidRDefault="00D36648" w:rsidP="00DF6BB3">
            <w:pPr>
              <w:pStyle w:val="UZInfotitel"/>
              <w:tabs>
                <w:tab w:val="left" w:pos="426"/>
              </w:tabs>
            </w:pPr>
            <w:r>
              <w:rPr>
                <w:b w:val="0"/>
              </w:rPr>
              <w:t xml:space="preserve">     </w:t>
            </w:r>
            <w:r w:rsidR="00766604" w:rsidRPr="00DF6BB3">
              <w:rPr>
                <w:b w:val="0"/>
              </w:rPr>
              <w:t>(</w:t>
            </w:r>
            <w:r w:rsidR="00766604" w:rsidRPr="00C2396D">
              <w:rPr>
                <w:b w:val="0"/>
              </w:rPr>
              <w:t>EDTA-bloed)</w:t>
            </w:r>
          </w:p>
        </w:tc>
        <w:tc>
          <w:tcPr>
            <w:tcW w:w="3334" w:type="dxa"/>
            <w:gridSpan w:val="3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jc w:val="right"/>
              <w:rPr>
                <w:rFonts w:ascii="MS Gothic" w:eastAsia="MS Gothic" w:hAnsi="MS Gothic"/>
              </w:rPr>
            </w:pPr>
          </w:p>
        </w:tc>
      </w:tr>
      <w:tr w:rsidR="00766604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rPr>
                <w:rFonts w:ascii="MS Gothic" w:eastAsia="MS Gothic" w:hAnsi="MS Gothic"/>
              </w:rPr>
            </w:pPr>
            <w:r w:rsidRPr="00CC2DDA">
              <w:rPr>
                <w:color w:val="FF0000"/>
              </w:rPr>
              <w:t xml:space="preserve">(*) </w:t>
            </w:r>
            <w:r w:rsidR="00CC2DDA" w:rsidRPr="00CC2DDA">
              <w:rPr>
                <w:color w:val="FF0000"/>
              </w:rPr>
              <w:t xml:space="preserve">!! </w:t>
            </w:r>
            <w:r w:rsidRPr="00CC2DDA">
              <w:rPr>
                <w:color w:val="FF0000"/>
              </w:rPr>
              <w:t>vul “</w:t>
            </w:r>
            <w:r w:rsidRPr="00CC2DDA">
              <w:rPr>
                <w:rStyle w:val="UZSidebarBodyChar"/>
                <w:color w:val="FF0000"/>
              </w:rPr>
              <w:t>relevante</w:t>
            </w:r>
            <w:r w:rsidRPr="00CC2DDA">
              <w:rPr>
                <w:color w:val="FF0000"/>
              </w:rPr>
              <w:t xml:space="preserve"> informatie over familieleden” in – omcirkel het gen in de lijst op de keerzijde</w:t>
            </w:r>
          </w:p>
        </w:tc>
      </w:tr>
    </w:tbl>
    <w:p w:rsidR="00470465" w:rsidRPr="00D778C6" w:rsidRDefault="00470465" w:rsidP="00470465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33"/>
        <w:gridCol w:w="1903"/>
        <w:gridCol w:w="1430"/>
        <w:gridCol w:w="3327"/>
        <w:gridCol w:w="7"/>
      </w:tblGrid>
      <w:tr w:rsidR="00470465" w:rsidTr="009A54E0">
        <w:trPr>
          <w:trHeight w:val="238"/>
        </w:trPr>
        <w:tc>
          <w:tcPr>
            <w:tcW w:w="5236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70465" w:rsidRDefault="00470465" w:rsidP="009A3AC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9A54E0" w:rsidTr="009A54E0">
        <w:trPr>
          <w:trHeight w:val="238"/>
        </w:trPr>
        <w:tc>
          <w:tcPr>
            <w:tcW w:w="3333" w:type="dxa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auto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9A54E0" w:rsidRPr="009A54E0" w:rsidRDefault="002734BD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51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 w:rsidRPr="009A54E0">
              <w:rPr>
                <w:b/>
                <w:sz w:val="16"/>
                <w:szCs w:val="16"/>
              </w:rPr>
              <w:t xml:space="preserve"> Symptomatisch</w:t>
            </w:r>
          </w:p>
        </w:tc>
        <w:tc>
          <w:tcPr>
            <w:tcW w:w="3333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auto"/>
            <w:vAlign w:val="center"/>
          </w:tcPr>
          <w:p w:rsidR="009A54E0" w:rsidRPr="009A54E0" w:rsidRDefault="002734BD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2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>
              <w:rPr>
                <w:b/>
                <w:sz w:val="16"/>
                <w:szCs w:val="16"/>
              </w:rPr>
              <w:t xml:space="preserve"> As</w:t>
            </w:r>
            <w:r w:rsidR="009A54E0" w:rsidRPr="009A54E0">
              <w:rPr>
                <w:b/>
                <w:sz w:val="16"/>
                <w:szCs w:val="16"/>
              </w:rPr>
              <w:t>ymptomatisch</w:t>
            </w:r>
          </w:p>
        </w:tc>
        <w:tc>
          <w:tcPr>
            <w:tcW w:w="333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auto"/>
            <w:vAlign w:val="center"/>
          </w:tcPr>
          <w:p w:rsidR="009A54E0" w:rsidRPr="009A54E0" w:rsidRDefault="002734BD" w:rsidP="009A54E0">
            <w:pPr>
              <w:pStyle w:val="UZSidebarBody"/>
              <w:framePr w:wrap="auto" w:vAnchor="margin" w:yAlign="inline"/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238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E0" w:rsidRPr="009A54E0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A54E0">
              <w:rPr>
                <w:b/>
                <w:sz w:val="16"/>
                <w:szCs w:val="16"/>
              </w:rPr>
              <w:t xml:space="preserve"> Klinische status (nog) niet gekend</w:t>
            </w:r>
          </w:p>
        </w:tc>
      </w:tr>
      <w:tr w:rsidR="009735D1" w:rsidTr="00535996">
        <w:tc>
          <w:tcPr>
            <w:tcW w:w="10000" w:type="dxa"/>
            <w:gridSpan w:val="5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2734BD" w:rsidP="009735D1">
            <w:pPr>
              <w:pStyle w:val="UZInfobody"/>
              <w:rPr>
                <w:rFonts w:eastAsia="MS Gothic"/>
              </w:rPr>
            </w:pPr>
            <w:sdt>
              <w:sdtPr>
                <w:id w:val="-1957782022"/>
                <w:placeholder>
                  <w:docPart w:val="368ECD47080B455291593ECEF4AD73A0"/>
                </w:placeholder>
                <w:showingPlcHdr/>
              </w:sdtPr>
              <w:sdtEndPr/>
              <w:sdtContent>
                <w:r w:rsidR="00535996">
                  <w:rPr>
                    <w:rStyle w:val="Tekstvantijdelijkeaanduiding"/>
                  </w:rPr>
                  <w:t>Vul aan</w:t>
                </w:r>
                <w:r w:rsidR="00535996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9735D1" w:rsidTr="00535996"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535996">
        <w:tc>
          <w:tcPr>
            <w:tcW w:w="1000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:rsidTr="00921993">
        <w:trPr>
          <w:gridAfter w:val="1"/>
          <w:wAfter w:w="7" w:type="dxa"/>
        </w:trPr>
        <w:tc>
          <w:tcPr>
            <w:tcW w:w="9993" w:type="dxa"/>
            <w:gridSpan w:val="4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:rsidR="006C2A06" w:rsidRPr="00504223" w:rsidRDefault="002734BD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:rsidR="00965A0E" w:rsidRDefault="00965A0E">
      <w:r>
        <w:br w:type="page"/>
      </w:r>
    </w:p>
    <w:tbl>
      <w:tblPr>
        <w:tblStyle w:val="Tabelraster"/>
        <w:tblW w:w="10325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610"/>
      </w:tblGrid>
      <w:tr w:rsidR="00535996" w:rsidTr="00535996">
        <w:trPr>
          <w:cantSplit/>
        </w:trPr>
        <w:tc>
          <w:tcPr>
            <w:tcW w:w="10325" w:type="dxa"/>
            <w:gridSpan w:val="2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535996" w:rsidRDefault="00535996" w:rsidP="00535996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535996" w:rsidRPr="00E22950" w:rsidTr="00535996">
        <w:trPr>
          <w:cantSplit/>
        </w:trPr>
        <w:tc>
          <w:tcPr>
            <w:tcW w:w="571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5996" w:rsidRPr="00B63722" w:rsidRDefault="002734BD" w:rsidP="00535996">
            <w:pPr>
              <w:pStyle w:val="UZInfobodymeerinterlinie"/>
            </w:pPr>
            <w:sdt>
              <w:sdtPr>
                <w:id w:val="1674385755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 w:rsidRPr="00B63722">
              <w:tab/>
            </w:r>
            <w:r w:rsidR="00535996" w:rsidRPr="00B63722">
              <w:rPr>
                <w:b/>
              </w:rPr>
              <w:t>ouders consanguïen</w:t>
            </w:r>
          </w:p>
          <w:p w:rsidR="00535996" w:rsidRPr="00B63722" w:rsidRDefault="002734BD" w:rsidP="00535996">
            <w:pPr>
              <w:pStyle w:val="UZInfobodymeerinterlinie"/>
            </w:pPr>
            <w:sdt>
              <w:sdtPr>
                <w:id w:val="203526369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partner reeds genetisch onderzocht</w:t>
            </w:r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partner: </w:t>
            </w:r>
            <w:sdt>
              <w:sdtPr>
                <w:id w:val="-1671938044"/>
                <w:placeholder>
                  <w:docPart w:val="D401A630752041B89344123F688CF8B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resultaat: </w:t>
            </w:r>
            <w:sdt>
              <w:sdtPr>
                <w:id w:val="667519204"/>
                <w:placeholder>
                  <w:docPart w:val="9355A86D6E094C92BF2970398EA4A5A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2734BD" w:rsidP="00535996">
            <w:pPr>
              <w:pStyle w:val="UZInfobodymeerinterlinie"/>
            </w:pPr>
            <w:sdt>
              <w:sdtPr>
                <w:id w:val="-291834224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familielid(-leden) reeds genetisch onderzocht</w:t>
            </w:r>
            <w:r w:rsidR="00535996" w:rsidRPr="00B63722">
              <w:t xml:space="preserve">: </w:t>
            </w:r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indexpatiënt familie: </w:t>
            </w:r>
            <w:sdt>
              <w:sdtPr>
                <w:id w:val="1498000641"/>
                <w:placeholder>
                  <w:docPart w:val="9A860125EAB943298BCFCC71DCAF101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relatie met indexpatiënt: </w:t>
            </w:r>
            <w:sdt>
              <w:sdtPr>
                <w:id w:val="1590124946"/>
                <w:placeholder>
                  <w:docPart w:val="C4EDDC312E8F4014B8DD8C6CFB4D9B6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gendefect in de familie: </w:t>
            </w:r>
            <w:sdt>
              <w:sdtPr>
                <w:id w:val="2085329012"/>
                <w:placeholder>
                  <w:docPart w:val="7E4A4BAD543D4952B47CBEBE274E3B2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5E71DD" w:rsidRDefault="00535996" w:rsidP="00535996">
            <w:pPr>
              <w:pStyle w:val="UZInfobodymeerinterlinie"/>
            </w:pPr>
            <w:r w:rsidRPr="00B63722">
              <w:tab/>
              <w:t>genetisch centrum waar onderzoek gebeurde:</w:t>
            </w:r>
            <w:r>
              <w:t xml:space="preserve"> </w:t>
            </w:r>
            <w:sdt>
              <w:sdtPr>
                <w:id w:val="61306843"/>
                <w:placeholder>
                  <w:docPart w:val="83EA163E967D49E1902AC9339CD7B10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610" w:type="dxa"/>
            <w:tcBorders>
              <w:top w:val="single" w:sz="4" w:space="0" w:color="1E64C8"/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535996" w:rsidRDefault="00535996" w:rsidP="0053599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:rsidR="00535996" w:rsidRPr="00E22950" w:rsidRDefault="00535996" w:rsidP="00535996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1DC3D550" wp14:editId="7CDB144F">
                  <wp:extent cx="2380216" cy="1368000"/>
                  <wp:effectExtent l="0" t="0" r="1270" b="3810"/>
                  <wp:docPr id="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4D3" w:rsidRDefault="002674D3" w:rsidP="00535996">
      <w:pPr>
        <w:pStyle w:val="UZInfotitel"/>
        <w:rPr>
          <w:rStyle w:val="UZInfotitelChar"/>
          <w:b/>
          <w:sz w:val="15"/>
          <w:szCs w:val="15"/>
        </w:rPr>
      </w:pPr>
    </w:p>
    <w:p w:rsidR="00535996" w:rsidRPr="00B63722" w:rsidRDefault="00535996" w:rsidP="00535996">
      <w:pPr>
        <w:pStyle w:val="UZInfotitel"/>
        <w:rPr>
          <w:sz w:val="15"/>
          <w:szCs w:val="15"/>
        </w:rPr>
      </w:pPr>
      <w:r w:rsidRPr="00B63722">
        <w:rPr>
          <w:rStyle w:val="UZInfotitelChar"/>
          <w:b/>
          <w:sz w:val="15"/>
          <w:szCs w:val="15"/>
        </w:rPr>
        <w:t>Stamboom – vermeld namen en geboortedata; duid te onderzoeken persoon met een pijl aan; gebruik de symbolen volgens de legende</w:t>
      </w:r>
      <w:r w:rsidRPr="00B63722">
        <w:rPr>
          <w:sz w:val="15"/>
          <w:szCs w:val="15"/>
        </w:rPr>
        <w:t>.</w:t>
      </w:r>
    </w:p>
    <w:p w:rsidR="00535996" w:rsidRDefault="00535996"/>
    <w:tbl>
      <w:tblPr>
        <w:tblStyle w:val="Tabelraster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</w:tblGrid>
      <w:tr w:rsidR="0055149F" w:rsidTr="00C17AAA">
        <w:tc>
          <w:tcPr>
            <w:tcW w:w="10626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:rsidTr="00C17AAA">
        <w:tc>
          <w:tcPr>
            <w:tcW w:w="10626" w:type="dxa"/>
            <w:tcMar>
              <w:top w:w="119" w:type="dxa"/>
              <w:bottom w:w="0" w:type="dxa"/>
            </w:tcMar>
          </w:tcPr>
          <w:p w:rsidR="00F216FC" w:rsidRPr="00A32D1F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="00B96D89">
              <w:rPr>
                <w:rFonts w:ascii="Arial Narrow" w:hAnsi="Arial Narrow"/>
                <w:sz w:val="16"/>
                <w:szCs w:val="16"/>
              </w:rPr>
              <w:t xml:space="preserve"> = bloed op EDTA (</w:t>
            </w:r>
            <w:r w:rsidR="002734BD">
              <w:rPr>
                <w:rFonts w:ascii="Arial Narrow" w:hAnsi="Arial Narrow"/>
                <w:sz w:val="16"/>
                <w:szCs w:val="16"/>
              </w:rPr>
              <w:t>2x</w:t>
            </w:r>
            <w:r w:rsidR="00B96D89">
              <w:rPr>
                <w:rFonts w:ascii="Arial Narrow" w:hAnsi="Arial Narrow"/>
                <w:sz w:val="16"/>
                <w:szCs w:val="16"/>
              </w:rPr>
              <w:t xml:space="preserve">5ml) </w:t>
            </w:r>
            <w:r w:rsidR="002734BD">
              <w:rPr>
                <w:rFonts w:ascii="Arial Narrow" w:hAnsi="Arial Narrow"/>
                <w:sz w:val="16"/>
                <w:szCs w:val="16"/>
              </w:rPr>
              <w:t>of minstens 5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µg </w:t>
            </w:r>
            <w:proofErr w:type="spellStart"/>
            <w:r w:rsidRPr="00A32D1F">
              <w:rPr>
                <w:rFonts w:ascii="Arial Narrow" w:hAnsi="Arial Narrow"/>
                <w:sz w:val="16"/>
                <w:szCs w:val="16"/>
              </w:rPr>
              <w:t>gDNA</w:t>
            </w:r>
            <w:proofErr w:type="spellEnd"/>
            <w:r w:rsidR="002734BD">
              <w:rPr>
                <w:rFonts w:ascii="Arial Narrow" w:hAnsi="Arial Narrow"/>
                <w:sz w:val="16"/>
                <w:szCs w:val="16"/>
              </w:rPr>
              <w:t xml:space="preserve"> met een concentratie van minstens 25ng/µl 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tumormateriaal vereist</w:t>
            </w:r>
          </w:p>
          <w:p w:rsidR="00F216FC" w:rsidRPr="00A32D1F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="00A10F49" w:rsidRPr="00A32D1F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:rsidR="00F216FC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4" w:history="1">
              <w:r w:rsidR="002A2846" w:rsidRPr="00BC65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https://www.cmgg.be/assets/bestanden/nl/Procedure-borstcarcinoom.pdf</w:t>
              </w:r>
            </w:hyperlink>
            <w:r w:rsidR="00F216FC" w:rsidRPr="00A32D1F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:rsidR="00EE280F" w:rsidRDefault="00EE280F" w:rsidP="00491B9D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EE280F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5" w:history="1">
              <w:r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:rsidR="00081B8C" w:rsidRDefault="00C35DDF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  <w:r w:rsidR="00081B8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105BA" w:rsidRDefault="00E105BA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3 </w:t>
            </w:r>
            <w:r w:rsidR="00081B8C">
              <w:rPr>
                <w:rFonts w:ascii="Arial Narrow" w:hAnsi="Arial Narrow"/>
                <w:sz w:val="16"/>
                <w:szCs w:val="16"/>
              </w:rPr>
              <w:t>K</w:t>
            </w:r>
            <w:r>
              <w:rPr>
                <w:rFonts w:ascii="Arial Narrow" w:hAnsi="Arial Narrow"/>
                <w:sz w:val="16"/>
                <w:szCs w:val="16"/>
              </w:rPr>
              <w:t xml:space="preserve">linische checklist vereist (zie </w:t>
            </w:r>
            <w:hyperlink r:id="rId16" w:history="1">
              <w:r w:rsidRPr="00F72344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https://www.cmgg.be/nl/zorgverlener/formulieren/test-specifieke-vragenlijsten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081B8C" w:rsidRDefault="00081B8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4 </w:t>
            </w:r>
            <w:r>
              <w:rPr>
                <w:rFonts w:ascii="Arial Narrow" w:hAnsi="Arial Narrow"/>
                <w:sz w:val="16"/>
                <w:szCs w:val="16"/>
              </w:rPr>
              <w:t>Recent klinisch verslag vereist</w:t>
            </w:r>
          </w:p>
          <w:p w:rsidR="00EE280F" w:rsidRPr="00EE280F" w:rsidRDefault="00EE280F" w:rsidP="00E105BA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B8143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896" w:right="953" w:bottom="953" w:left="851" w:header="567" w:footer="1247" w:gutter="0"/>
          <w:cols w:space="708"/>
          <w:titlePg/>
          <w:docGrid w:linePitch="360"/>
        </w:sectPr>
      </w:pPr>
    </w:p>
    <w:p w:rsidR="00B77F8D" w:rsidRPr="00F23A75" w:rsidRDefault="00B77F8D" w:rsidP="00621996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lastRenderedPageBreak/>
        <w:t>Fertiliteitsprobleem, DSD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325CA7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/>
          <w:sz w:val="15"/>
          <w:szCs w:val="15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Subfertiliteit, infertiliteit, herhaald miskraam: conventionele karyotypering</w:t>
      </w:r>
    </w:p>
    <w:p w:rsidR="00B77F8D" w:rsidRPr="00FF4102" w:rsidRDefault="00B77F8D" w:rsidP="000425F1">
      <w:pPr>
        <w:tabs>
          <w:tab w:val="left" w:pos="4056"/>
        </w:tabs>
        <w:spacing w:line="264" w:lineRule="auto"/>
        <w:ind w:right="-186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Verstoorde spermatogenese (microdeleties Y-chr.) </w:t>
      </w:r>
    </w:p>
    <w:p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Azoöspermia door CAVD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9A54E0">
        <w:rPr>
          <w:rFonts w:ascii="Arial Narrow" w:hAnsi="Arial Narrow"/>
          <w:noProof/>
          <w:sz w:val="15"/>
          <w:szCs w:val="15"/>
          <w:vertAlign w:val="superscript"/>
          <w:lang w:val="en-US"/>
        </w:rPr>
        <w:t xml:space="preserve"> </w:t>
      </w:r>
    </w:p>
    <w:p w:rsidR="00B77F8D" w:rsidRPr="0069028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69028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28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Prematuur ovarieel falen, </w:t>
      </w:r>
      <w:r w:rsidRPr="00690280">
        <w:rPr>
          <w:rFonts w:ascii="Arial Narrow" w:hAnsi="Arial Narrow" w:cs="Arial"/>
          <w:i/>
          <w:noProof/>
          <w:sz w:val="15"/>
          <w:szCs w:val="15"/>
          <w:lang w:eastAsia="nl-NL"/>
        </w:rPr>
        <w:t>FMR1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-gerelateerd </w:t>
      </w:r>
    </w:p>
    <w:p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287D49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Disorder of Sex Development</w:t>
      </w:r>
      <w:r w:rsidR="00FE0B96">
        <w:rPr>
          <w:rFonts w:ascii="Arial Narrow" w:hAnsi="Arial Narrow" w:cs="Arial"/>
          <w:noProof/>
          <w:sz w:val="15"/>
          <w:szCs w:val="15"/>
          <w:lang w:val="en-US" w:eastAsia="nl-NL"/>
        </w:rPr>
        <w:t>-Primary Ovarian Insufficiency -</w:t>
      </w:r>
      <w:r w:rsidR="0094285C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632F7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Hypogonadotropic Hypogonadism </w:t>
      </w:r>
      <w:r w:rsidR="0094285C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DSD-POI</w:t>
      </w:r>
      <w:r w:rsidR="00632F7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-HH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(</w:t>
      </w:r>
      <w:r w:rsidRPr="009A54E0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,4</w:t>
      </w:r>
    </w:p>
    <w:p w:rsidR="00B77F8D" w:rsidRPr="009A54E0" w:rsidRDefault="00B77F8D" w:rsidP="000425F1">
      <w:pPr>
        <w:spacing w:line="264" w:lineRule="auto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621996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Klinefelter syndroom</w:t>
      </w:r>
    </w:p>
    <w:p w:rsidR="00621996" w:rsidRPr="009A54E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833A0A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Turner syndroom </w:t>
      </w:r>
    </w:p>
    <w:p w:rsidR="00B77F8D" w:rsidRPr="009A54E0" w:rsidRDefault="00B43CB1" w:rsidP="00F526FC">
      <w:pPr>
        <w:pStyle w:val="UZTabeltitelklein"/>
        <w:spacing w:before="60"/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9A54E0">
        <w:rPr>
          <w:rFonts w:ascii="Arial Narrow" w:hAnsi="Arial Narrow"/>
          <w:sz w:val="16"/>
          <w:szCs w:val="16"/>
          <w:lang w:val="en-US"/>
        </w:rPr>
        <w:t xml:space="preserve">IVF, </w:t>
      </w:r>
      <w:r w:rsidR="00B77F8D" w:rsidRPr="009A54E0">
        <w:rPr>
          <w:rFonts w:ascii="Arial Narrow" w:hAnsi="Arial Narrow"/>
          <w:sz w:val="16"/>
          <w:szCs w:val="16"/>
          <w:lang w:val="en-US"/>
        </w:rPr>
        <w:t>Gameetdonor</w:t>
      </w:r>
      <w:r w:rsidR="00B77F8D" w:rsidRPr="009A54E0">
        <w:rPr>
          <w:rFonts w:ascii="Arial Narrow" w:hAnsi="Arial Narrow" w:cs="Arial"/>
          <w:noProof/>
          <w:color w:val="49548F"/>
          <w:sz w:val="16"/>
          <w:szCs w:val="16"/>
          <w:lang w:val="en-US" w:eastAsia="nl-NL"/>
        </w:rPr>
        <w:t xml:space="preserve">, </w:t>
      </w:r>
      <w:r w:rsidR="00B77F8D" w:rsidRPr="009A54E0">
        <w:rPr>
          <w:rFonts w:ascii="Arial Narrow" w:hAnsi="Arial Narrow"/>
          <w:sz w:val="16"/>
          <w:szCs w:val="16"/>
          <w:lang w:val="en-US"/>
        </w:rPr>
        <w:t>consanguïniteit</w:t>
      </w:r>
    </w:p>
    <w:p w:rsidR="00B77F8D" w:rsidRPr="009A54E0" w:rsidRDefault="00621996" w:rsidP="000425F1">
      <w:pPr>
        <w:spacing w:line="264" w:lineRule="auto"/>
        <w:rPr>
          <w:rFonts w:ascii="Arial Narrow" w:hAnsi="Arial Narrow"/>
          <w:sz w:val="15"/>
          <w:szCs w:val="15"/>
          <w:shd w:val="pct15" w:color="auto" w:fill="FFFFFF"/>
          <w:lang w:val="en-US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="00B77F8D"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noProof/>
            <w:sz w:val="15"/>
            <w:szCs w:val="15"/>
            <w:lang w:val="en-US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8D" w:rsidRPr="009A54E0">
            <w:rPr>
              <w:rFonts w:ascii="Segoe UI Symbol" w:hAnsi="Segoe UI Symbol" w:cs="Segoe UI Symbol"/>
              <w:noProof/>
              <w:sz w:val="15"/>
              <w:szCs w:val="15"/>
              <w:lang w:val="en-US" w:eastAsia="nl-NL"/>
            </w:rPr>
            <w:t>☐</w:t>
          </w:r>
        </w:sdtContent>
      </w:sdt>
      <w:r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</w:t>
      </w:r>
      <w:r w:rsidR="00B77F8D" w:rsidRPr="009A54E0">
        <w:rPr>
          <w:rFonts w:ascii="Arial Narrow" w:hAnsi="Arial Narrow"/>
          <w:noProof/>
          <w:sz w:val="15"/>
          <w:szCs w:val="15"/>
          <w:lang w:val="en-US" w:eastAsia="nl-NL"/>
        </w:rPr>
        <w:t xml:space="preserve"> Conventionele karyotypering</w:t>
      </w:r>
    </w:p>
    <w:p w:rsidR="00B77F8D" w:rsidRPr="009A54E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9A54E0">
        <w:rPr>
          <w:rFonts w:ascii="Arial Narrow" w:hAnsi="Arial Narrow" w:cs="Arial"/>
          <w:sz w:val="15"/>
          <w:szCs w:val="15"/>
          <w:lang w:val="en-US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Dragerschap mucoviscidose/ CF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 </w:t>
      </w:r>
    </w:p>
    <w:p w:rsidR="00F526FC" w:rsidRPr="009A54E0" w:rsidRDefault="00AD6287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nische afkomst: .</w:t>
      </w:r>
      <w:r w:rsidR="002674D3" w:rsidRPr="002674D3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2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spinale muscul. atrofie/ SMA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SMN1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br/>
      </w:r>
      <w:r w:rsidR="00B43CB1"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724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B1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Fragiele-X syndroom  (</w:t>
      </w:r>
      <w:r w:rsidR="00B43CB1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FMR1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 w:cs="Arial"/>
          <w:b w:val="0"/>
          <w:noProof/>
          <w:color w:val="00B050"/>
          <w:sz w:val="16"/>
          <w:szCs w:val="16"/>
          <w:vertAlign w:val="superscript"/>
          <w:lang w:eastAsia="nl-NL"/>
        </w:rPr>
      </w:pPr>
      <w:r w:rsidRPr="00F23A75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F23A75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:rsidR="00B77F8D" w:rsidRPr="00F526FC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Moleculaire karyotypering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Angelman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(methylatie chr. 15)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Fragiele-X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) 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Prader-Willi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(methylatie chr. 15)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79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Rett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MECP2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Trisomie 21  / syndroom van Down</w:t>
      </w:r>
    </w:p>
    <w:p w:rsidR="00B77F8D" w:rsidRPr="00FF4102" w:rsidRDefault="00B77F8D" w:rsidP="000425F1">
      <w:pPr>
        <w:spacing w:line="264" w:lineRule="auto"/>
        <w:ind w:left="392" w:hanging="39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Ander syndroom: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1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Uniparentale disomie - specifieer het chromosoom: 7 – 11 - 14 – 15 – 16 </w:t>
      </w:r>
    </w:p>
    <w:p w:rsidR="00B77F8D" w:rsidRPr="00FF4102" w:rsidRDefault="00B77F8D" w:rsidP="000425F1">
      <w:pPr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:rsidR="00B77F8D" w:rsidRPr="00B96D89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Verstandelijke beperking &amp; epilepsie</w:t>
      </w:r>
      <w:r w:rsidRPr="00D623A0">
        <w:rPr>
          <w:rFonts w:ascii="Arial Narrow" w:hAnsi="Arial Narrow" w:cs="Arial"/>
          <w:noProof/>
          <w:color w:val="538135"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1F717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,3</w:t>
      </w:r>
    </w:p>
    <w:p w:rsidR="00B77F8D" w:rsidRPr="00621996" w:rsidRDefault="00B77F8D" w:rsidP="000425F1">
      <w:pPr>
        <w:tabs>
          <w:tab w:val="left" w:pos="3969"/>
        </w:tabs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Ouder/familielid van index patiënt: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D19EF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Segregatie-analyse: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nazicht gen</w:t>
      </w:r>
      <w:r w:rsidR="00833A0A">
        <w:rPr>
          <w:rFonts w:ascii="Arial Narrow" w:hAnsi="Arial Narrow" w:cs="Arial"/>
          <w:noProof/>
          <w:sz w:val="15"/>
          <w:szCs w:val="15"/>
          <w:lang w:eastAsia="nl-NL"/>
        </w:rPr>
        <w:t xml:space="preserve">etisch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defect gevonden in proband</w:t>
      </w:r>
    </w:p>
    <w:p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Metabolisme, bloed, ademhaling, spijsvertering, nieren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Congenitaal Centraal Hypoventilatie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PHOX2B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Ziekte van Fabry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GLA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FF4102" w:rsidRDefault="00621996" w:rsidP="000425F1">
      <w:pPr>
        <w:spacing w:line="264" w:lineRule="auto"/>
        <w:ind w:left="426"/>
        <w:rPr>
          <w:rFonts w:ascii="Arial Narrow" w:hAnsi="Arial Narrow" w:cs="Arial"/>
          <w:noProof/>
          <w:sz w:val="15"/>
          <w:szCs w:val="15"/>
          <w:lang w:eastAsia="nl-NL"/>
        </w:rPr>
      </w:pPr>
      <w:r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m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an: enkel na bevestiging deficiëntie alpha-galactosidase</w:t>
      </w:r>
    </w:p>
    <w:p w:rsidR="00B77F8D" w:rsidRPr="00FF4102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Hereditaire</w:t>
      </w:r>
      <w:r w:rsidRPr="00FF4102"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hemochromatose type 1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HFE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9A54E0" w:rsidRDefault="00B77F8D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concentratie serumferritine: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879692497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9A54E0" w:rsidRDefault="00A13423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transferrine-saturatie (%):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38870888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ED3688" w:rsidRPr="009A54E0" w:rsidRDefault="00B77F8D" w:rsidP="000425F1">
      <w:pPr>
        <w:spacing w:line="264" w:lineRule="auto"/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ED3688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Heterotaxie/Primaire Ciliaire Dyskinesie (</w:t>
      </w:r>
      <w:r w:rsidR="00ED3688" w:rsidRPr="009A54E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ED3688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9A54E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081B8C" w:rsidRDefault="00081B8C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</w:p>
    <w:p w:rsidR="00081B8C" w:rsidRDefault="00081B8C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</w:p>
    <w:p w:rsidR="00081B8C" w:rsidRDefault="00081B8C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</w:p>
    <w:p w:rsidR="00B77F8D" w:rsidRPr="009A54E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lastRenderedPageBreak/>
        <w:t>Mucoviscidose / cystic fibrosis/ CF, CFTR-gerelateerde aandoeningen  (</w:t>
      </w:r>
      <w:r w:rsidRPr="009A54E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621996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 (of B)</w:t>
      </w:r>
      <w:r w:rsidR="00815FC8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50 frequente mutaties (eerstelijns onderzoek)</w:t>
      </w:r>
    </w:p>
    <w:p w:rsidR="00F526FC" w:rsidRPr="009A54E0" w:rsidRDefault="00AD6287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9A54E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nische afkomst: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888228679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FF4102" w:rsidRDefault="00B77F8D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volledige screening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-gen</w:t>
      </w:r>
    </w:p>
    <w:p w:rsidR="00B77F8D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3264C6" w:rsidRPr="00287D49">
        <w:rPr>
          <w:rFonts w:ascii="Arial Narrow" w:hAnsi="Arial Narrow" w:cs="Arial"/>
          <w:noProof/>
          <w:sz w:val="15"/>
          <w:szCs w:val="15"/>
          <w:lang w:val="nl-BE" w:eastAsia="nl-NL"/>
        </w:rPr>
        <w:t>Nefropathie</w:t>
      </w:r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3264C6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081B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:rsidR="003264C6" w:rsidRPr="002734BD" w:rsidRDefault="003264C6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9210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Pancreatitis, hereditaire  (</w:t>
      </w:r>
      <w:r w:rsidRPr="002734BD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PRSS1, SPINK1</w:t>
      </w:r>
      <w:r w:rsidRPr="002734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B77F8D" w:rsidRPr="00D623A0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Pancreatitis, idiopatische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Proteïne S (alfa) deficiëntie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PROS1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vrije proteïne S waarden: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319259191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Polycystische nieren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PKD1, PKD2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23A75" w:rsidRDefault="00B77F8D" w:rsidP="00621996">
      <w:pPr>
        <w:pStyle w:val="UZTabeltitelklein"/>
        <w:tabs>
          <w:tab w:val="clear" w:pos="119"/>
        </w:tabs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Afwijkende groei  / botaandoeningen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Achondrogenese type 2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Acrocapitofemorale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Brachydactylie type A1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Buschke-Ollendorf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Craniosynostose/Apert Syndroom (hotspot 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FGFR2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 Boston Type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MSX2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rPr>
          <w:rFonts w:ascii="Arial Narrow" w:hAnsi="Arial Narrow" w:cs="Arial"/>
          <w:noProof/>
          <w:sz w:val="15"/>
          <w:szCs w:val="15"/>
          <w:vertAlign w:val="superscript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Ectrodactylie; cleft lip/palate syndroom type 3; ectodermale dysplasie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Feingold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MYCN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Hypochondrogenese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Hypochondroplasie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Kniest dysplasie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COL2A1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Leri-Weill dyschondrosteosis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SHOX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Melorheostose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Muenke syndroom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AD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877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AR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SLC26A2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4D2BE4" w:rsidRPr="00DA28D7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highlight w:val="yellow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E4"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Osteogenesis imperfecta / </w:t>
      </w:r>
      <w:r w:rsidR="007D5FE6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O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steoporose 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Osteopoikilose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Saethre-Chotzen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TWIST1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264C6" w:rsidRPr="002734BD" w:rsidRDefault="003264C6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31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Skeletdysplasie (</w:t>
      </w:r>
      <w:r w:rsidRPr="002734BD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2734BD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FE0B96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1,2,4</w:t>
      </w:r>
    </w:p>
    <w:p w:rsidR="00A13423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 xml:space="preserve">Spondylo-epifysaire dysplasia congenitaal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A13423" w:rsidRPr="00FF4102" w:rsidRDefault="00B77F8D" w:rsidP="000425F1">
      <w:pPr>
        <w:spacing w:line="264" w:lineRule="auto"/>
        <w:ind w:right="110"/>
        <w:rPr>
          <w:rFonts w:ascii="Arial Narrow" w:hAnsi="Arial Narrow"/>
          <w:bCs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994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  <w:lang w:val="it-IT"/>
        </w:rPr>
        <w:t>Spondylo-megaepifysaire-metafysaire dysplasie</w:t>
      </w:r>
      <w:r w:rsidR="00277CCD" w:rsidRPr="00FF4102">
        <w:rPr>
          <w:rFonts w:ascii="Arial Narrow" w:hAnsi="Arial Narrow"/>
          <w:bCs/>
          <w:sz w:val="15"/>
          <w:szCs w:val="15"/>
          <w:lang w:val="it-IT"/>
        </w:rPr>
        <w:t xml:space="preserve">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(</w:t>
      </w:r>
      <w:r w:rsidRPr="00FF4102">
        <w:rPr>
          <w:rFonts w:ascii="Arial Narrow" w:hAnsi="Arial Narrow"/>
          <w:bCs/>
          <w:i/>
          <w:sz w:val="15"/>
          <w:szCs w:val="15"/>
          <w:lang w:val="it-IT"/>
        </w:rPr>
        <w:t>NKX3-2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)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Stickler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COL2A1, COL11A1, COL11A2</w:t>
      </w:r>
      <w:r w:rsid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 xml:space="preserve">, </w:t>
      </w:r>
      <w:r w:rsidR="00D623A0" w:rsidRPr="00287D49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COL9A1, COL9A2</w:t>
      </w:r>
      <w:r w:rsidRPr="00287D49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it-IT"/>
        </w:rPr>
        <w:t xml:space="preserve"> </w:t>
      </w:r>
    </w:p>
    <w:p w:rsidR="004A71B4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Thanatofore dysplasie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0642BF" w:rsidRDefault="00B77F8D" w:rsidP="00621996">
      <w:pPr>
        <w:pStyle w:val="UZTabeltitelklein"/>
        <w:tabs>
          <w:tab w:val="clear" w:pos="119"/>
          <w:tab w:val="left" w:pos="142"/>
        </w:tabs>
        <w:spacing w:before="80"/>
        <w:ind w:right="108"/>
        <w:rPr>
          <w:rFonts w:ascii="Arial Narrow" w:hAnsi="Arial Narrow"/>
          <w:sz w:val="16"/>
          <w:szCs w:val="16"/>
          <w:lang w:val="de-DE"/>
        </w:rPr>
      </w:pPr>
      <w:r w:rsidRPr="000642BF">
        <w:rPr>
          <w:rFonts w:ascii="Arial Narrow" w:hAnsi="Arial Narrow"/>
          <w:sz w:val="16"/>
          <w:szCs w:val="16"/>
          <w:lang w:val="de-DE"/>
        </w:rPr>
        <w:t>Bindweefsel, bloedvaten, huid</w:t>
      </w:r>
      <w:r w:rsidR="00214E86" w:rsidRPr="000642BF">
        <w:rPr>
          <w:rFonts w:ascii="Arial Narrow" w:hAnsi="Arial Narrow"/>
          <w:sz w:val="16"/>
          <w:szCs w:val="16"/>
          <w:lang w:val="de-DE"/>
        </w:rPr>
        <w:t>, CILIA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Arteriële tortuositeit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SLC2A10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 xml:space="preserve">FBLN4 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(=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EFEMP2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))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/>
          <w:sz w:val="15"/>
          <w:szCs w:val="15"/>
          <w:lang w:val="de-D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Beals-Hecht syndroom/ </w:t>
      </w:r>
      <w:r w:rsidRPr="000642BF">
        <w:rPr>
          <w:rFonts w:ascii="Arial Narrow" w:hAnsi="Arial Narrow"/>
          <w:sz w:val="15"/>
          <w:szCs w:val="15"/>
          <w:lang w:val="de-DE"/>
        </w:rPr>
        <w:t>Congenitale Contracturale Arachnodactylie (CCA)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/   Arthrogrypose Distale Type 9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FBN2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Bicuspide aortaklep, bicuspid aortic valve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SMAD6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NOTCH1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NKX2.5, GATA5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lastRenderedPageBreak/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Brugada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SCN5A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4285C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Cardio</w:t>
      </w:r>
      <w:r w:rsidR="0094285C"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pathie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panel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,2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,4</w:t>
      </w:r>
      <w:r w:rsidR="0094285C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Catecholaminerge polymorfe ventrikeltachycardie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RYR2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Cerebral small vessel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8348B6" w:rsidRPr="008348B6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86"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Ciliopathie (</w:t>
      </w:r>
      <w:r w:rsidR="00214E86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="00214E86"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="00214E8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Congenitale structurele hart afwijkingen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F817EC" w:rsidRPr="00FF4102" w:rsidRDefault="00F817E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ook EDTA bloedstaal van beide ouders </w:t>
      </w:r>
      <w:r w:rsidR="00C35DDF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nodig</w:t>
      </w:r>
      <w:r w:rsidR="00CD1B0D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!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Cutis laxa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4D2BE4" w:rsidRPr="00DA28D7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08595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Ehlers-Danlos syndroom, EDS 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B77F8D" w:rsidRPr="00DA28D7" w:rsidRDefault="00BE1D9B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683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thoracale aorta aneurysmata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A28D7">
        <w:rPr>
          <w:rStyle w:val="Nadruk"/>
          <w:rFonts w:ascii="Arial Narrow" w:hAnsi="Arial Narrow"/>
          <w:i w:val="0"/>
          <w:sz w:val="15"/>
          <w:szCs w:val="15"/>
        </w:rPr>
        <w:t>Gegeneraliseerde arteriële calcificatie</w:t>
      </w:r>
      <w:r w:rsidRPr="00DA28D7">
        <w:rPr>
          <w:rStyle w:val="st"/>
          <w:rFonts w:ascii="Arial Narrow" w:hAnsi="Arial Narrow"/>
          <w:sz w:val="15"/>
          <w:szCs w:val="15"/>
        </w:rPr>
        <w:t xml:space="preserve"> in de kinderjaren, GACI</w:t>
      </w:r>
      <w:r w:rsidRPr="00DA28D7">
        <w:rPr>
          <w:rStyle w:val="st"/>
          <w:rFonts w:ascii="Arial Narrow" w:hAnsi="Arial Narrow"/>
          <w:i/>
          <w:sz w:val="15"/>
          <w:szCs w:val="15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5464EE"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ENPP1,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ABCC6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Geïsoleerde retinale </w:t>
      </w:r>
      <w:r w:rsidRPr="00DA28D7">
        <w:rPr>
          <w:rFonts w:ascii="Arial Narrow" w:hAnsi="Arial Narrow"/>
          <w:sz w:val="15"/>
          <w:szCs w:val="15"/>
          <w:lang w:val="it-IT"/>
        </w:rPr>
        <w:t>arteriolaire tortuositeit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DA28D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E0B96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Geroderma osteodysplasticum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Hemorragische stroke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Hereditary angiopathy with nephropathy, aneurysms and muscle cramps syndrome</w:t>
      </w:r>
      <w:r w:rsidRPr="00FF4102">
        <w:rPr>
          <w:rFonts w:ascii="Arial Narrow" w:hAnsi="Arial Narrow" w:cs="Arial"/>
          <w:noProof/>
          <w:color w:val="92CDDC"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(HANAC)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8348B6" w:rsidRPr="008348B6" w:rsidRDefault="00502A2F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Huidaandoeningen (</w:t>
      </w:r>
      <w:r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Hypertrofe cardiomyopathie 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Idiopathische witte stofletsels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Long QT syndroom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SCN5A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KCNH2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KCNQ1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Marfan syndroom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FBN1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proofErr w:type="spellStart"/>
      <w:r w:rsidRPr="002734BD">
        <w:rPr>
          <w:rStyle w:val="Nadruk"/>
          <w:rFonts w:ascii="Arial Narrow" w:hAnsi="Arial Narrow"/>
          <w:i w:val="0"/>
          <w:sz w:val="15"/>
          <w:szCs w:val="15"/>
          <w:lang w:val="en-US"/>
        </w:rPr>
        <w:t>Occipitaal</w:t>
      </w:r>
      <w:proofErr w:type="spellEnd"/>
      <w:r w:rsidRPr="002734BD">
        <w:rPr>
          <w:rStyle w:val="Nadruk"/>
          <w:rFonts w:ascii="Arial Narrow" w:hAnsi="Arial Narrow"/>
          <w:i w:val="0"/>
          <w:sz w:val="15"/>
          <w:szCs w:val="15"/>
          <w:lang w:val="en-US"/>
        </w:rPr>
        <w:t xml:space="preserve"> </w:t>
      </w:r>
      <w:proofErr w:type="spellStart"/>
      <w:r w:rsidRPr="002734BD">
        <w:rPr>
          <w:rStyle w:val="Nadruk"/>
          <w:rFonts w:ascii="Arial Narrow" w:hAnsi="Arial Narrow"/>
          <w:i w:val="0"/>
          <w:sz w:val="15"/>
          <w:szCs w:val="15"/>
          <w:lang w:val="en-US"/>
        </w:rPr>
        <w:t>hoornsyndroom</w:t>
      </w:r>
      <w:proofErr w:type="spellEnd"/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; Distale Spinale Musculaire atrofie (X-linked distal SMA)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ATP7A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C6623D" w:rsidRPr="002734B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Porencefalie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COL4A2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2734BD" w:rsidRDefault="00B77F8D" w:rsidP="000425F1">
      <w:pPr>
        <w:tabs>
          <w:tab w:val="left" w:pos="426"/>
        </w:tabs>
        <w:spacing w:line="264" w:lineRule="auto"/>
        <w:ind w:right="281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2734BD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Pseudoxanthoma Elasticum (PXE)  (</w:t>
      </w:r>
      <w:r w:rsidRPr="002734BD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 xml:space="preserve">ABCC6, ENPP1, GGCX, VEGFA 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[hotspots])</w:t>
      </w:r>
    </w:p>
    <w:p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PXE-like syndroom met stollingsziekte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FE0B96" w:rsidRPr="00FF4102" w:rsidRDefault="00FE0B9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640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Transthyretine amyloïdose (ATTR)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Vasculaire mineralisatie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ANKH, NT5E(=CD73), ENPP1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9A54E0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Weill-Marchesani syndroom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ADAMTS10, ADAMTS17, FBN1, LTBP2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</w:p>
    <w:p w:rsidR="00A17A06" w:rsidRPr="00F23A75" w:rsidRDefault="00B77F8D" w:rsidP="00621996">
      <w:pPr>
        <w:pStyle w:val="UZTabeltitelklein"/>
        <w:spacing w:before="80"/>
        <w:ind w:right="437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Neurologische en neuromusculaire aandoeningen</w:t>
      </w:r>
    </w:p>
    <w:p w:rsidR="00A17A06" w:rsidRDefault="00A17A0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05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Amyotrofische laterale sclerose (ALS)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FE0B96" w:rsidRPr="00FE0B9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</w:t>
      </w:r>
      <w:r w:rsidR="00FE0B9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kan enkel aangevraagd worden indien een repeat expansie van C9orf72 uitgesloten werd</w:t>
      </w:r>
    </w:p>
    <w:p w:rsidR="00FE0B96" w:rsidRPr="00FE0B96" w:rsidRDefault="00FE0B9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368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Ataxie-spastische paraplegie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A65E70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Ataxia telangiectasia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ATM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Bethlem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005529" w:rsidRPr="003A2A4B" w:rsidRDefault="00DE1FA1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543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Bewegingsstoornissen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CADASIL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NOTCH3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Charcot-Marie-Tooth type 1A/ CMT1A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PMP22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-dup)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Style w:val="st"/>
          <w:rFonts w:ascii="Arial Narrow" w:hAnsi="Arial Narrow"/>
          <w:sz w:val="15"/>
          <w:szCs w:val="15"/>
          <w:lang w:val="it-IT"/>
        </w:rPr>
        <w:t>Fragiele X geassocieerd Tremor-Ataxie syndroom/ FXTAS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Hereditaire drukneuropathie/ HNPP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PMP22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-deletie)</w:t>
      </w:r>
    </w:p>
    <w:p w:rsidR="00DE1FA1" w:rsidRPr="003A2A4B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482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Leukodystrofie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A17A06" w:rsidRPr="003A2A4B" w:rsidRDefault="00A17A06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497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Neurodegeneratie met ijzerstapeling in de hersenen (NBIA)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F817EC" w:rsidRPr="002734BD" w:rsidRDefault="00B77F8D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</w:pPr>
      <w:r w:rsidRPr="002734BD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D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502A2F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Neuromusculaire </w:t>
      </w:r>
      <w:r w:rsidR="00C35DDF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dystrofie (</w:t>
      </w:r>
      <w:r w:rsidR="00C35DDF" w:rsidRPr="005B100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5DDF" w:rsidRPr="002734BD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2734BD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en-US"/>
        </w:rPr>
        <w:t xml:space="preserve"> </w:t>
      </w:r>
      <w:r w:rsidR="00C35DDF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1,2</w:t>
      </w:r>
      <w:r w:rsidR="00FE0B96" w:rsidRPr="002734BD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,4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Myelosclerose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Myotone dystrofie type 1, ziekte van Steinert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DMPK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A17A06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098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Paroxysmale-e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pisodische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stoornissen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005529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903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Progressieve myoclon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epilepsie (PME)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Spinale musculaire atrofie/ SMA, Werdnig-Hoffmann, Kugelberg-Welander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4285C" w:rsidRPr="00DA28D7" w:rsidRDefault="0094285C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6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Stroke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1,3</w:t>
      </w:r>
    </w:p>
    <w:p w:rsidR="00B77F8D" w:rsidRPr="00FF4102" w:rsidRDefault="00B77F8D" w:rsidP="000425F1">
      <w:pPr>
        <w:spacing w:line="264" w:lineRule="auto"/>
        <w:ind w:right="-1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Ullrich congenitale spierdystrofie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EE67E2" w:rsidRPr="00FF4102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660882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Ziekte van Huntington</w:t>
      </w:r>
    </w:p>
    <w:p w:rsidR="00B77F8D" w:rsidRPr="00F23A75" w:rsidRDefault="00B77F8D" w:rsidP="00621996">
      <w:pPr>
        <w:pStyle w:val="UZTabeltitelklein"/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Oftalmogenetica en otogenetica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Achromatopsie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CNGB3, CNGA3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Aniridia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PAX6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Anterieure segment dysgenese 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FOXC1, PITX2, PITX3, FOXE3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Best (vitelliforme) 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BEST1, PRPH2, IMPG1, IMPG2)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Blepharophimosis, BPES type I en II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FOXL2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EC3E97" w:rsidRPr="00FF4102" w:rsidRDefault="00287D49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E97"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Cataract (</w:t>
      </w:r>
      <w:r w:rsidR="00EC3E97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EC3E9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EC3E97" w:rsidRDefault="00B77F8D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Choroideremia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CHM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CB2D34" w:rsidRPr="00FF4102" w:rsidRDefault="00CB2D34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87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/>
          <w:sz w:val="15"/>
          <w:szCs w:val="15"/>
          <w:lang w:val="it-IT"/>
        </w:rPr>
        <w:t xml:space="preserve">  Corneale dystrofie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Ectopia Lentis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ADAMTSL4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FBN1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Enhanced S-cone syndrome/ ESCS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NR2E3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exudatieve vitreoretinopathie / FEVR</w:t>
      </w:r>
      <w:r w:rsidRPr="00FF4102">
        <w:rPr>
          <w:rFonts w:ascii="Arial Narrow" w:hAnsi="Arial Narrow" w:cs="Arial"/>
          <w:strike/>
          <w:noProof/>
          <w:color w:val="00B050"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FZD4, TSPAN12, LRP5, NDP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6643E" w:rsidRPr="002A2846" w:rsidRDefault="0093200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-gerelateerde infantiele nystagmus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ED11E5" w:rsidRPr="000B6AA7" w:rsidRDefault="00932006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i/>
          <w:sz w:val="15"/>
          <w:szCs w:val="15"/>
          <w:vertAlign w:val="superscript"/>
          <w:lang w:val="it-IT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42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1117FE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ED11E5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Glaucoma 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2A2846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2A284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FE0B96" w:rsidRDefault="00FE0B9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</w:p>
    <w:p w:rsidR="00FE0B96" w:rsidRDefault="00FE0B9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</w:p>
    <w:p w:rsidR="00FE0B96" w:rsidRDefault="00FE0B9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</w:p>
    <w:p w:rsidR="00B77F8D" w:rsidRPr="00FF4102" w:rsidRDefault="00B77F8D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Leber congenitale amaurosis/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LCA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- Retinale dystrofie,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early-onset/ EORD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570FA4" w:rsidRPr="000B6AA7" w:rsidRDefault="00570FA4" w:rsidP="000425F1">
      <w:pPr>
        <w:tabs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PRPH2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570FA4" w:rsidRPr="000B6AA7" w:rsidRDefault="00570FA4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3A2A4B">
        <w:rPr>
          <w:rFonts w:ascii="Arial Narrow" w:hAnsi="Arial Narrow" w:cs="Segoe UI Symbol"/>
          <w:noProof/>
          <w:sz w:val="15"/>
          <w:szCs w:val="15"/>
          <w:lang w:val="x-none" w:eastAsia="nl-NL"/>
        </w:rPr>
        <w:t xml:space="preserve"> </w:t>
      </w:r>
      <w:r w:rsidRPr="00D623A0">
        <w:rPr>
          <w:rFonts w:ascii="Arial Narrow" w:hAnsi="Arial Narrow" w:cs="Segoe UI Symbo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253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Megalocornea (LTBP2) / Microsferofakie (LTBP2)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Primair Congenitaal Glaucoom (LTBP2)</w:t>
      </w:r>
    </w:p>
    <w:p w:rsidR="00EC3E97" w:rsidRPr="000B6AA7" w:rsidRDefault="00EC3E9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Microphthalmia/Anophthalmia/Coloboma</w:t>
      </w:r>
      <w:r w:rsidR="00777AC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– Anterieure Segment Dysgenese </w:t>
      </w:r>
      <w:r w:rsidR="00F01B0A">
        <w:rPr>
          <w:rFonts w:ascii="Arial Narrow" w:hAnsi="Arial Narrow" w:cs="Arial"/>
          <w:noProof/>
          <w:sz w:val="15"/>
          <w:szCs w:val="15"/>
          <w:lang w:val="it-IT" w:eastAsia="nl-NL"/>
        </w:rPr>
        <w:t>(MAC-</w:t>
      </w:r>
      <w:r w:rsidR="00932006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ASD)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0B6AA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0B6AA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FE0B9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:rsidR="009E74A3" w:rsidRPr="000B6AA7" w:rsidRDefault="009E74A3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0467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Nanophthalmos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MFRP, PRSS56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0B6AA7" w:rsidRDefault="00B77F8D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Occulte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RP1L1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Oculair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en Oculocutaan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albinisme</w:t>
      </w:r>
      <w:r w:rsidR="000B6AA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6643E" w:rsidRPr="00D623A0" w:rsidRDefault="0036643E" w:rsidP="00FE0B96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53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: Oculair albinisme 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type 1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GPR143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en </w:t>
      </w:r>
      <w:r w:rsidR="00FE0B9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 type 1, 2, 3, 4, 6, 7</w:t>
      </w:r>
      <w:r w:rsidR="00FE0B96">
        <w:rPr>
          <w:rFonts w:ascii="Arial Narrow" w:hAnsi="Arial Narrow" w:cs="Arial"/>
          <w:noProof/>
          <w:sz w:val="15"/>
          <w:szCs w:val="15"/>
          <w:lang w:val="nl-BE" w:eastAsia="nl-NL"/>
        </w:rPr>
        <w:t>, 8</w:t>
      </w:r>
      <w:r w:rsidR="00FE0B9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FE0B96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TYR, OCA2, TYRP1, SLC45A2, SLC24A2, </w:t>
      </w:r>
      <w:r w:rsidR="00FE0B96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LRMDA, DCT</w:t>
      </w:r>
      <w:r w:rsidR="00FE0B96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)</w:t>
      </w:r>
    </w:p>
    <w:p w:rsidR="0036643E" w:rsidRPr="00D623A0" w:rsidRDefault="0036643E" w:rsidP="000425F1">
      <w:pPr>
        <w:spacing w:line="264" w:lineRule="auto"/>
        <w:ind w:left="426" w:hanging="14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0489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Oculocutaan albinisme / Oculair albinisme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B77F8D" w:rsidRPr="00D623A0" w:rsidRDefault="00632F7D" w:rsidP="000425F1">
      <w:pPr>
        <w:spacing w:line="264" w:lineRule="auto"/>
        <w:ind w:left="426" w:hanging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Optische atrofie</w:t>
      </w:r>
      <w:r w:rsidR="000B6AA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6643E" w:rsidRPr="000B6AA7" w:rsidRDefault="0036643E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4872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>: Optische atrofie type 1 (</w:t>
      </w:r>
      <w:r w:rsidR="00632F7D" w:rsidRPr="000B6AA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OPA1)</w:t>
      </w:r>
    </w:p>
    <w:p w:rsidR="0036643E" w:rsidRPr="00DA28D7" w:rsidRDefault="0036643E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767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="00060F0B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Optische atrofie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B77F8D" w:rsidRPr="00287D49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Retinale dystrofie/ RetNet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E082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:rsidR="00B77F8D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44ABB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Retinitis pigmentosa, X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(RPGR ORF15, RPGR exon 1-14, RP2, OFD1)</w:t>
      </w:r>
    </w:p>
    <w:p w:rsidR="00B44ABB" w:rsidRPr="00FF4102" w:rsidRDefault="00B44ABB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350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Retinoschisis, XL (</w:t>
      </w:r>
      <w:r w:rsidRPr="00B44ABB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RS1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Sorsby fundus dystrofie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TIMP3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Usher syndroom, type IIA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USH2A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Stargardt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ABCA4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4A6A8B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Familiale kanker en kanker-gerelateerde syndromen</w:t>
      </w:r>
    </w:p>
    <w:p w:rsidR="00C6623D" w:rsidRPr="009A54E0" w:rsidRDefault="00C6623D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264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Neurofibromatose type 1 (</w:t>
      </w:r>
      <w:r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NF1, SPRED1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  <w:r w:rsidRPr="009A54E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en-US"/>
        </w:rPr>
        <w:t>!!</w:t>
      </w:r>
    </w:p>
    <w:p w:rsidR="00C6623D" w:rsidRDefault="00C6623D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6612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Neurofibromatose type 2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NF2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C6623D" w:rsidRP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colonkanker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–</w:t>
      </w: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 prescreening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:</w:t>
      </w:r>
    </w:p>
    <w:p w:rsidR="00C6623D" w:rsidRPr="00FF4102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nderzoek microsatelliet-instabiliteit (MSI)</w:t>
      </w:r>
    </w:p>
    <w:p w:rsid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nderzoek methylatie promotor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MLH1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-gen</w:t>
      </w:r>
    </w:p>
    <w:p w:rsidR="00BE0820" w:rsidRDefault="00BE0820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1474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Pediatrische oncopredispositie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:rsidR="00C6623D" w:rsidRPr="00FF4102" w:rsidRDefault="00C6623D" w:rsidP="000425F1">
      <w:pPr>
        <w:spacing w:line="264" w:lineRule="auto"/>
        <w:ind w:right="675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</w:p>
    <w:p w:rsidR="009D33E2" w:rsidRPr="009D33E2" w:rsidRDefault="009D33E2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Familaal kanker panel</w:t>
      </w:r>
      <w:r>
        <w:rPr>
          <w:rFonts w:ascii="Arial Narrow" w:hAnsi="Arial Narrow" w:cs="Arial"/>
          <w:b/>
          <w:noProof/>
          <w:sz w:val="15"/>
          <w:szCs w:val="15"/>
          <w:lang w:eastAsia="nl-NL"/>
        </w:rPr>
        <w:t xml:space="preserve"> (meerdere combinaties mogelijk)</w:t>
      </w: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:</w:t>
      </w:r>
    </w:p>
    <w:p w:rsidR="009D33E2" w:rsidRPr="00D623A0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nl-BE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BAP1 tumor predispositie syndroom (</w:t>
      </w:r>
      <w:r w:rsidR="00951B3F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BAP1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/>
          <w:sz w:val="15"/>
          <w:szCs w:val="15"/>
          <w:lang w:val="nl-BE"/>
        </w:rPr>
        <w:t xml:space="preserve"> </w:t>
      </w:r>
    </w:p>
    <w:p w:rsidR="00951B3F" w:rsidRPr="00FF4102" w:rsidRDefault="00951B3F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4580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Birt-Hogg-Dube syndroom (</w:t>
      </w:r>
      <w:r w:rsidRPr="00FF4102">
        <w:rPr>
          <w:rFonts w:ascii="Arial Narrow" w:hAnsi="Arial Narrow"/>
          <w:i/>
          <w:sz w:val="15"/>
          <w:szCs w:val="15"/>
          <w:lang w:val="de-DE"/>
        </w:rPr>
        <w:t>FLCN</w:t>
      </w:r>
      <w:r w:rsidRPr="00FF4102">
        <w:rPr>
          <w:rFonts w:ascii="Arial Narrow" w:hAnsi="Arial Narrow"/>
          <w:sz w:val="15"/>
          <w:szCs w:val="15"/>
          <w:lang w:val="de-DE"/>
        </w:rPr>
        <w:t xml:space="preserve">) </w:t>
      </w:r>
    </w:p>
    <w:p w:rsidR="003B3EFC" w:rsidRPr="003A2A4B" w:rsidRDefault="003B3EFC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7007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005529">
        <w:rPr>
          <w:rFonts w:ascii="Arial Narrow" w:hAnsi="Arial Narrow"/>
          <w:sz w:val="15"/>
          <w:szCs w:val="15"/>
          <w:lang w:val="de-DE"/>
        </w:rPr>
        <w:t xml:space="preserve">Bloom syndroom </w:t>
      </w:r>
      <w:r w:rsidR="009E2E57" w:rsidRPr="003A2A4B">
        <w:rPr>
          <w:rFonts w:ascii="Arial Narrow" w:hAnsi="Arial Narrow"/>
          <w:i/>
          <w:sz w:val="15"/>
          <w:szCs w:val="15"/>
          <w:lang w:val="de-DE"/>
        </w:rPr>
        <w:t>(BLM)</w:t>
      </w:r>
    </w:p>
    <w:p w:rsidR="00B77F8D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Cowden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PTEN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2A2846" w:rsidRPr="00FF4102" w:rsidRDefault="002A2846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35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Dicer1 syndroom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="00951B3F" w:rsidRPr="00951B3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DICER1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134D0A" w:rsidRPr="00D623A0" w:rsidRDefault="00287D49" w:rsidP="000425F1">
      <w:pPr>
        <w:spacing w:line="264" w:lineRule="auto"/>
        <w:ind w:right="677"/>
        <w:rPr>
          <w:rFonts w:ascii="Arial Narrow" w:hAnsi="Arial Narrow" w:cs="Arial"/>
          <w:b/>
          <w:sz w:val="15"/>
          <w:szCs w:val="15"/>
          <w:shd w:val="clear" w:color="auto" w:fill="FDE9D9"/>
          <w:lang w:val="de-DE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77F8D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>Erfelijke borst-/ ovariumkanker</w:t>
      </w:r>
      <w:r w:rsidR="00A65E70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 xml:space="preserve"> 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005529" w:rsidRPr="00D623A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005529" w:rsidRPr="00D623A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005529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1 </w:t>
      </w:r>
      <w:r w:rsidR="00B77F8D" w:rsidRPr="00D623A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de-DE"/>
        </w:rPr>
        <w:t>!</w:t>
      </w:r>
    </w:p>
    <w:p w:rsidR="003B3EFC" w:rsidRPr="003A2A4B" w:rsidRDefault="003A2A4B" w:rsidP="000425F1">
      <w:pPr>
        <w:spacing w:line="264" w:lineRule="auto"/>
        <w:ind w:right="677"/>
        <w:rPr>
          <w:rFonts w:ascii="MS Gothic" w:eastAsia="MS Gothic" w:hAnsi="MS Gothic"/>
          <w:sz w:val="15"/>
          <w:szCs w:val="15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0576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1117FE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BE1D9B">
        <w:rPr>
          <w:rFonts w:ascii="Arial Narrow" w:hAnsi="Arial Narrow" w:cs="Arial"/>
          <w:noProof/>
          <w:sz w:val="15"/>
          <w:szCs w:val="15"/>
          <w:lang w:val="nl-BE" w:eastAsia="nl-NL"/>
        </w:rPr>
        <w:t>Erfelijke colonkanker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2B06B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3A2A4B">
        <w:rPr>
          <w:rFonts w:ascii="Arial Narrow" w:hAnsi="Arial Narrow" w:cs="Arial"/>
          <w:sz w:val="15"/>
          <w:szCs w:val="15"/>
          <w:lang w:val="nl-BE"/>
        </w:rPr>
        <w:t>-</w:t>
      </w:r>
      <w:r w:rsidRPr="003A2A4B">
        <w:rPr>
          <w:rFonts w:ascii="Arial Narrow" w:hAnsi="Arial Narrow" w:cs="Arial"/>
          <w:b/>
          <w:i/>
          <w:sz w:val="15"/>
          <w:szCs w:val="15"/>
          <w:lang w:val="nl-BE"/>
        </w:rPr>
        <w:t xml:space="preserve"> </w:t>
      </w:r>
      <w:r w:rsidRPr="00BE0820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Fenotype past best bij:</w:t>
      </w:r>
    </w:p>
    <w:p w:rsidR="000642BF" w:rsidRPr="000642BF" w:rsidRDefault="002734B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x-none" w:eastAsia="nl-NL"/>
        </w:rPr>
      </w:pPr>
      <w:sdt>
        <w:sdtPr>
          <w:rPr>
            <w:rFonts w:ascii="Arial Narrow" w:hAnsi="Arial Narrow"/>
            <w:sz w:val="15"/>
            <w:szCs w:val="15"/>
            <w:lang w:val="fr-FR"/>
          </w:rPr>
          <w:id w:val="-2353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33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1117FE" w:rsidRPr="00D623A0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</w:t>
      </w:r>
      <w:r w:rsidR="000642BF"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>Familiale adenomateuze c</w:t>
      </w:r>
      <w:r w:rsidR="003A2A4B">
        <w:rPr>
          <w:rFonts w:ascii="Arial Narrow" w:hAnsi="Arial Narrow" w:cs="Arial"/>
          <w:noProof/>
          <w:sz w:val="15"/>
          <w:szCs w:val="15"/>
          <w:lang w:val="x-none" w:eastAsia="nl-NL"/>
        </w:rPr>
        <w:t>olon polypose (FAP/ MAP/ PPAP)</w:t>
      </w:r>
      <w:r w:rsid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</w:p>
    <w:p w:rsidR="000642BF" w:rsidRPr="000642BF" w:rsidRDefault="002734B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x-none" w:eastAsia="nl-NL"/>
        </w:rPr>
      </w:pPr>
      <w:sdt>
        <w:sdtPr>
          <w:rPr>
            <w:rFonts w:ascii="Arial Narrow" w:hAnsi="Arial Narrow"/>
            <w:sz w:val="15"/>
            <w:szCs w:val="15"/>
            <w:lang w:val="en-US"/>
          </w:rPr>
          <w:id w:val="5017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1117FE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1117F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0642BF"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Lynch syndroom </w:t>
      </w:r>
    </w:p>
    <w:p w:rsidR="003B3EFC" w:rsidRPr="003A2A4B" w:rsidRDefault="002734B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en-US" w:eastAsia="nl-NL"/>
        </w:rPr>
      </w:pPr>
      <w:sdt>
        <w:sdtPr>
          <w:rPr>
            <w:rFonts w:ascii="Arial Narrow" w:hAnsi="Arial Narrow"/>
            <w:sz w:val="15"/>
            <w:szCs w:val="15"/>
            <w:lang w:val="en-US"/>
          </w:rPr>
          <w:id w:val="-4137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9E2E57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941EDC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A2A4B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Juveniele polyposis </w:t>
      </w:r>
    </w:p>
    <w:p w:rsidR="003B3EFC" w:rsidRPr="003A2A4B" w:rsidRDefault="002734B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de-DE" w:eastAsia="nl-NL"/>
        </w:rPr>
      </w:pPr>
      <w:sdt>
        <w:sdtPr>
          <w:rPr>
            <w:rFonts w:ascii="Arial Narrow" w:hAnsi="Arial Narrow"/>
            <w:sz w:val="15"/>
            <w:szCs w:val="15"/>
            <w:lang w:val="de-DE"/>
          </w:rPr>
          <w:id w:val="15488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51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941EDC" w:rsidRPr="003A2A4B">
        <w:rPr>
          <w:rFonts w:ascii="Arial Narrow" w:hAnsi="Arial Narrow"/>
          <w:sz w:val="15"/>
          <w:szCs w:val="15"/>
          <w:lang w:val="de-DE"/>
        </w:rPr>
        <w:t xml:space="preserve">  </w:t>
      </w:r>
      <w:r w:rsidR="003A2A4B" w:rsidRPr="003A2A4B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Peutz-Jeghers syndroom </w:t>
      </w:r>
    </w:p>
    <w:p w:rsidR="002A2846" w:rsidRDefault="002A2846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17310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pancreaskanker </w:t>
      </w:r>
      <w:r w:rsidR="00C6623D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Fanconi anemia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B77F8D" w:rsidRPr="00005529" w:rsidRDefault="00B77F8D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6BD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Feochromocytomen, hereditaire paragangliomen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3B3EFC" w:rsidRPr="000642BF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820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380666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Li Fraumeni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TP53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B3EFC" w:rsidRPr="00005529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693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Maagkanker, lobulaire borstkanker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CDH1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9A54E0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9A54E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076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9A54E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2B06B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B77F8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Melanoom, familiaal maligne (</w:t>
      </w:r>
      <w:r w:rsidR="00B77F8D"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CDKN2A</w:t>
      </w:r>
      <w:r w:rsidR="00502A2F" w:rsidRPr="009A54E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, CDK4, POT1, BAP1</w:t>
      </w:r>
      <w:r w:rsidR="00B77F8D" w:rsidRPr="009A54E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2C1591" w:rsidRPr="000642BF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7067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1 (</w:t>
      </w:r>
      <w:r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MEN1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005529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556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Multipele endocriene neoplasie/ MEN type 2A, MEN type 2B, schildkliercarcinoom, FMTC, familiale 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Hirschsprung (</w:t>
      </w:r>
      <w:r w:rsidR="00B77F8D"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RET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795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eastAsia="nl-NL"/>
        </w:rPr>
        <w:t>Nijmegen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-breakage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NBN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) </w:t>
      </w:r>
    </w:p>
    <w:p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2939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Prostaatkanker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2A2846" w:rsidRPr="000642BF" w:rsidRDefault="002A2846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236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Renaal celcarcinoom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9D33E2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3211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Von Hippel Lindau syndroom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VHL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9D33E2" w:rsidRPr="00C6623D" w:rsidRDefault="009D33E2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B96D8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4975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89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C6623D">
        <w:rPr>
          <w:rFonts w:ascii="Arial Narrow" w:hAnsi="Arial Narrow"/>
          <w:sz w:val="15"/>
          <w:szCs w:val="15"/>
        </w:rPr>
        <w:t xml:space="preserve"> </w:t>
      </w:r>
      <w:r w:rsidR="002B06BD">
        <w:rPr>
          <w:rFonts w:ascii="Arial Narrow" w:hAnsi="Arial Narrow"/>
          <w:sz w:val="15"/>
          <w:szCs w:val="15"/>
        </w:rPr>
        <w:t xml:space="preserve"> </w:t>
      </w:r>
      <w:r w:rsidR="00C6623D">
        <w:rPr>
          <w:rFonts w:ascii="Arial Narrow" w:hAnsi="Arial Narrow"/>
          <w:sz w:val="15"/>
          <w:szCs w:val="15"/>
        </w:rPr>
        <w:t>Precision 2 trial (O</w:t>
      </w:r>
      <w:r>
        <w:rPr>
          <w:rFonts w:ascii="Arial Narrow" w:hAnsi="Arial Narrow"/>
          <w:sz w:val="15"/>
          <w:szCs w:val="15"/>
        </w:rPr>
        <w:t>laparib)</w:t>
      </w:r>
      <w:r w:rsidR="00C6623D">
        <w:rPr>
          <w:rFonts w:ascii="Arial Narrow" w:hAnsi="Arial Narrow"/>
          <w:sz w:val="15"/>
          <w:szCs w:val="15"/>
        </w:rPr>
        <w:t xml:space="preserve"> 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6623D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/>
          <w:sz w:val="15"/>
          <w:szCs w:val="15"/>
        </w:rPr>
        <w:t xml:space="preserve">: </w:t>
      </w:r>
      <w:r w:rsidR="009A54E0" w:rsidRPr="00BE0820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Kan enkel aangevraagd</w:t>
      </w:r>
      <w:r w:rsidRPr="00BE0820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worden indien vermoedelijke predispositie voor één van bovenstaande kankersyndromen</w:t>
      </w:r>
    </w:p>
    <w:p w:rsidR="00B77F8D" w:rsidRPr="00F23A75" w:rsidRDefault="00B77F8D" w:rsidP="00621996">
      <w:pPr>
        <w:pStyle w:val="UZTabeltitelklein"/>
        <w:spacing w:before="80"/>
        <w:ind w:right="675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Farmacogenetisch onderzoek</w:t>
      </w:r>
    </w:p>
    <w:p w:rsidR="00B77F8D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Butyrylcholinesterase deficiëntie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BCHE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2B06BC" w:rsidRPr="00FF4102" w:rsidRDefault="002B06BC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376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B06BC">
        <w:rPr>
          <w:rFonts w:ascii="Arial Narrow" w:hAnsi="Arial Narrow" w:cs="Arial"/>
          <w:noProof/>
          <w:sz w:val="15"/>
          <w:szCs w:val="15"/>
          <w:lang w:val="nl-BE" w:eastAsia="nl-NL"/>
        </w:rPr>
        <w:t>Dihydropyrimidine Dehydrogenase deficiëntie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2B06BC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DPYD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</w:rPr>
        <w:t xml:space="preserve">Erfelijke gecombineerde deficiëntie van vitamine K-afhankelijke stollingsfactoren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VKORC1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Farmacogenetische Abacavir hypersensitiviteit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HLA5701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nl-BE"/>
        </w:rPr>
        <w:t xml:space="preserve"> </w:t>
      </w:r>
    </w:p>
    <w:p w:rsidR="00B77F8D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Immuunaandoeningen</w:t>
      </w:r>
    </w:p>
    <w:p w:rsidR="008B26BA" w:rsidRPr="00FF4102" w:rsidRDefault="00B77F8D" w:rsidP="000425F1">
      <w:pPr>
        <w:tabs>
          <w:tab w:val="left" w:pos="426"/>
          <w:tab w:val="left" w:pos="4962"/>
        </w:tabs>
        <w:spacing w:line="264" w:lineRule="auto"/>
        <w:ind w:right="249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Primaire immuundeficiëntie (</w:t>
      </w:r>
      <w:r w:rsidR="008B26BA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PID) 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8B26BA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8B26BA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C35DDF" w:rsidRDefault="00C35DDF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:rsidR="000425F1" w:rsidRPr="00FF4102" w:rsidRDefault="000425F1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:rsidR="00CC2DDA" w:rsidRPr="00FF4102" w:rsidRDefault="002734BD" w:rsidP="00ED3688">
      <w:pPr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sectPr w:rsidR="00CC2DDA" w:rsidRPr="00FF4102" w:rsidSect="00ED3688">
          <w:type w:val="continuous"/>
          <w:pgSz w:w="11906" w:h="16838" w:code="9"/>
          <w:pgMar w:top="284" w:right="284" w:bottom="57" w:left="851" w:header="567" w:footer="90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5"/>
            <w:szCs w:val="15"/>
            <w:lang w:val="nl-BE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DF" w:rsidRPr="009A54E0">
            <w:rPr>
              <w:rFonts w:ascii="MS Gothic" w:eastAsia="MS Gothic" w:hAnsi="MS Gothic" w:hint="eastAsia"/>
              <w:color w:val="1E64C8" w:themeColor="text2"/>
              <w:sz w:val="15"/>
              <w:szCs w:val="15"/>
              <w:lang w:val="nl-BE"/>
            </w:rPr>
            <w:t>☐</w:t>
          </w:r>
        </w:sdtContent>
      </w:sdt>
      <w:r w:rsidR="00A13423" w:rsidRPr="009A54E0">
        <w:rPr>
          <w:rFonts w:ascii="Arial Narrow" w:hAnsi="Arial Narrow" w:cs="Arial"/>
          <w:noProof/>
          <w:color w:val="1E64C8" w:themeColor="text2"/>
          <w:sz w:val="15"/>
          <w:szCs w:val="15"/>
          <w:lang w:val="nl-BE" w:eastAsia="nl-NL"/>
        </w:rPr>
        <w:t xml:space="preserve">  </w:t>
      </w:r>
      <w:r w:rsidR="002674D3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Andere: </w:t>
      </w:r>
      <w:sdt>
        <w:sdtPr>
          <w:rPr>
            <w:rFonts w:ascii="Arial Narrow" w:hAnsi="Arial Narrow"/>
            <w:b/>
            <w:caps/>
            <w:snapToGrid w:val="0"/>
            <w:color w:val="1E64C8"/>
            <w:sz w:val="16"/>
            <w:szCs w:val="16"/>
          </w:rPr>
          <w:id w:val="-131409613"/>
          <w:showingPlcHdr/>
        </w:sdtPr>
        <w:sdtEndPr/>
        <w:sdtContent>
          <w:r w:rsidR="002674D3" w:rsidRPr="004E7834">
            <w:rPr>
              <w:rStyle w:val="Tekstvantijdelijkeaanduiding"/>
              <w:rFonts w:ascii="Arial Narrow" w:eastAsiaTheme="minorHAnsi" w:hAnsi="Arial Narrow"/>
            </w:rPr>
            <w:t>Klik en vul aan.</w:t>
          </w:r>
        </w:sdtContent>
      </w:sdt>
    </w:p>
    <w:p w:rsidR="00965A0E" w:rsidRPr="00FF4102" w:rsidRDefault="00965A0E" w:rsidP="000425F1">
      <w:pPr>
        <w:rPr>
          <w:sz w:val="15"/>
          <w:szCs w:val="15"/>
        </w:rPr>
      </w:pPr>
    </w:p>
    <w:sectPr w:rsidR="00965A0E" w:rsidRPr="00FF4102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8C" w:rsidRDefault="00081B8C" w:rsidP="000666E3">
      <w:pPr>
        <w:spacing w:line="240" w:lineRule="auto"/>
      </w:pPr>
      <w:r>
        <w:separator/>
      </w:r>
    </w:p>
  </w:endnote>
  <w:endnote w:type="continuationSeparator" w:id="0">
    <w:p w:rsidR="00081B8C" w:rsidRDefault="00081B8C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8C" w:rsidRDefault="00081B8C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563880</wp:posOffset>
          </wp:positionH>
          <wp:positionV relativeFrom="page">
            <wp:posOffset>9865369</wp:posOffset>
          </wp:positionV>
          <wp:extent cx="4598440" cy="600325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440" cy="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8C" w:rsidRDefault="00081B8C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8C" w:rsidRDefault="00081B8C" w:rsidP="000666E3">
      <w:pPr>
        <w:spacing w:line="240" w:lineRule="auto"/>
      </w:pPr>
      <w:r>
        <w:separator/>
      </w:r>
    </w:p>
  </w:footnote>
  <w:footnote w:type="continuationSeparator" w:id="0">
    <w:p w:rsidR="00081B8C" w:rsidRDefault="00081B8C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21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  <w:gridCol w:w="3924"/>
      <w:gridCol w:w="3924"/>
      <w:gridCol w:w="3924"/>
    </w:tblGrid>
    <w:tr w:rsidR="00081B8C" w:rsidTr="00600486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:rsidR="00081B8C" w:rsidRDefault="00081B8C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081B8C" w:rsidRDefault="002734BD" w:rsidP="00EC3724">
          <w:pPr>
            <w:pStyle w:val="UZInfobody"/>
            <w:rPr>
              <w:snapToGrid w:val="0"/>
            </w:rPr>
          </w:pPr>
          <w:sdt>
            <w:sdtPr>
              <w:id w:val="-1872761000"/>
              <w:placeholder>
                <w:docPart w:val="AAE6867150C548A485C96C6A802AD426"/>
              </w:placeholder>
            </w:sdtPr>
            <w:sdtEndPr/>
            <w:sdtContent>
              <w:sdt>
                <w:sdtPr>
                  <w:id w:val="1957070116"/>
                  <w:showingPlcHdr/>
                </w:sdtPr>
                <w:sdtEndPr/>
                <w:sdtContent>
                  <w:r w:rsidR="00081B8C">
                    <w:rPr>
                      <w:rStyle w:val="Tekstvantijdelijkeaanduiding"/>
                    </w:rPr>
                    <w:t>Klik en vul aan</w:t>
                  </w:r>
                  <w:r w:rsidR="00081B8C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081B8C" w:rsidRDefault="00081B8C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081B8C" w:rsidRDefault="00081B8C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081B8C" w:rsidRDefault="00081B8C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081B8C" w:rsidRDefault="00081B8C" w:rsidP="00EC3724">
          <w:pPr>
            <w:pStyle w:val="UZInfobody"/>
            <w:rPr>
              <w:snapToGrid w:val="0"/>
            </w:rPr>
          </w:pPr>
        </w:p>
      </w:tc>
    </w:tr>
  </w:tbl>
  <w:p w:rsidR="00081B8C" w:rsidRDefault="00081B8C" w:rsidP="00EC3724">
    <w:pPr>
      <w:pStyle w:val="Kop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74E0CE" wp14:editId="74E10FE8">
              <wp:simplePos x="0" y="0"/>
              <wp:positionH relativeFrom="column">
                <wp:posOffset>4898390</wp:posOffset>
              </wp:positionH>
              <wp:positionV relativeFrom="paragraph">
                <wp:posOffset>-487680</wp:posOffset>
              </wp:positionV>
              <wp:extent cx="1811020" cy="200025"/>
              <wp:effectExtent l="0" t="0" r="0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81B8C" w:rsidRPr="00EC3724" w:rsidRDefault="00081B8C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34BD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2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 w:rsidR="00BE0820">
                            <w:rPr>
                              <w:sz w:val="12"/>
                              <w:szCs w:val="12"/>
                            </w:rPr>
                            <w:t>H9.2-F1 – v26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BE0820">
                            <w:rPr>
                              <w:sz w:val="12"/>
                              <w:szCs w:val="12"/>
                            </w:rPr>
                            <w:t>22/03/2021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4E0CE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85.7pt;margin-top:-38.4pt;width:142.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" filled="f" stroked="f" strokeweight=".5pt">
              <v:textbox inset="0,0,0,0">
                <w:txbxContent>
                  <w:p w:rsidR="00081B8C" w:rsidRPr="00EC3724" w:rsidRDefault="00081B8C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2734BD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2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 w:rsidR="00BE0820">
                      <w:rPr>
                        <w:sz w:val="12"/>
                        <w:szCs w:val="12"/>
                      </w:rPr>
                      <w:t>H9.2-F1 – v26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BE0820">
                      <w:rPr>
                        <w:sz w:val="12"/>
                        <w:szCs w:val="12"/>
                      </w:rPr>
                      <w:t>22/03/2021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8C" w:rsidRPr="00C86F41" w:rsidRDefault="00081B8C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32D9F0" wp14:editId="0FDFBB89">
              <wp:simplePos x="0" y="0"/>
              <wp:positionH relativeFrom="margin">
                <wp:posOffset>4479290</wp:posOffset>
              </wp:positionH>
              <wp:positionV relativeFrom="paragraph">
                <wp:posOffset>-160020</wp:posOffset>
              </wp:positionV>
              <wp:extent cx="1929130" cy="209550"/>
              <wp:effectExtent l="0" t="0" r="1397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81B8C" w:rsidRPr="00EC3724" w:rsidRDefault="00081B8C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34BD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 w:rsidR="00BE0820">
                            <w:rPr>
                              <w:sz w:val="12"/>
                              <w:szCs w:val="12"/>
                            </w:rPr>
                            <w:t>H9.2-F1 – v26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BE0820">
                            <w:rPr>
                              <w:sz w:val="12"/>
                              <w:szCs w:val="12"/>
                            </w:rPr>
                            <w:t>22/03/2021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2D9F0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352.7pt;margin-top:-12.6pt;width:151.9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" filled="f" stroked="f" strokeweight=".5pt">
              <v:textbox inset="0,0,0,0">
                <w:txbxContent>
                  <w:p w:rsidR="00081B8C" w:rsidRPr="00EC3724" w:rsidRDefault="00081B8C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2734BD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 w:rsidR="00BE0820">
                      <w:rPr>
                        <w:sz w:val="12"/>
                        <w:szCs w:val="12"/>
                      </w:rPr>
                      <w:t>H9.2-F1 – v26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BE0820">
                      <w:rPr>
                        <w:sz w:val="12"/>
                        <w:szCs w:val="12"/>
                      </w:rPr>
                      <w:t>22/03/2021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B4E93"/>
    <w:multiLevelType w:val="hybridMultilevel"/>
    <w:tmpl w:val="4378B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8"/>
  </w:num>
  <w:num w:numId="11">
    <w:abstractNumId w:val="35"/>
  </w:num>
  <w:num w:numId="12">
    <w:abstractNumId w:val="1"/>
  </w:num>
  <w:num w:numId="13">
    <w:abstractNumId w:val="39"/>
  </w:num>
  <w:num w:numId="14">
    <w:abstractNumId w:val="12"/>
  </w:num>
  <w:num w:numId="15">
    <w:abstractNumId w:val="34"/>
  </w:num>
  <w:num w:numId="16">
    <w:abstractNumId w:val="14"/>
  </w:num>
  <w:num w:numId="17">
    <w:abstractNumId w:val="33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6"/>
  </w:num>
  <w:num w:numId="23">
    <w:abstractNumId w:val="6"/>
  </w:num>
  <w:num w:numId="24">
    <w:abstractNumId w:val="32"/>
  </w:num>
  <w:num w:numId="25">
    <w:abstractNumId w:val="19"/>
  </w:num>
  <w:num w:numId="26">
    <w:abstractNumId w:val="31"/>
  </w:num>
  <w:num w:numId="27">
    <w:abstractNumId w:val="37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exwQJaRCVWsqFLJdXDnEBhfa2efdfRE7S2HmHitwNzCq276pS+vJAjMdrDjoeW2XGi0/yQwi2gzFsduNrcHE/Q==" w:salt="cJariDWApedJ+sIaTdw7t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529"/>
    <w:rsid w:val="0000563F"/>
    <w:rsid w:val="0000717A"/>
    <w:rsid w:val="00014ECC"/>
    <w:rsid w:val="00016834"/>
    <w:rsid w:val="000168C8"/>
    <w:rsid w:val="00021218"/>
    <w:rsid w:val="000215DB"/>
    <w:rsid w:val="0002168F"/>
    <w:rsid w:val="000218D3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3EC4"/>
    <w:rsid w:val="00033F91"/>
    <w:rsid w:val="00034127"/>
    <w:rsid w:val="00034DA9"/>
    <w:rsid w:val="00035AE1"/>
    <w:rsid w:val="00036FC1"/>
    <w:rsid w:val="000425F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5792D"/>
    <w:rsid w:val="00060F0B"/>
    <w:rsid w:val="00062EF4"/>
    <w:rsid w:val="000630AF"/>
    <w:rsid w:val="000633AA"/>
    <w:rsid w:val="00063784"/>
    <w:rsid w:val="000642BF"/>
    <w:rsid w:val="00064460"/>
    <w:rsid w:val="000644DF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B8C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336B"/>
    <w:rsid w:val="000B4E55"/>
    <w:rsid w:val="000B6AA7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1F1"/>
    <w:rsid w:val="001104F2"/>
    <w:rsid w:val="00110910"/>
    <w:rsid w:val="00110C3C"/>
    <w:rsid w:val="001117FE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4D0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18E4"/>
    <w:rsid w:val="001821B3"/>
    <w:rsid w:val="00182954"/>
    <w:rsid w:val="00183DFD"/>
    <w:rsid w:val="00186905"/>
    <w:rsid w:val="00186A6E"/>
    <w:rsid w:val="001875F7"/>
    <w:rsid w:val="00190AE2"/>
    <w:rsid w:val="001926E1"/>
    <w:rsid w:val="001963A3"/>
    <w:rsid w:val="001963B3"/>
    <w:rsid w:val="00197E19"/>
    <w:rsid w:val="001A0C3F"/>
    <w:rsid w:val="001A3925"/>
    <w:rsid w:val="001A40D1"/>
    <w:rsid w:val="001A4951"/>
    <w:rsid w:val="001A640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CEC"/>
    <w:rsid w:val="001D23A6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28EC"/>
    <w:rsid w:val="001F2AAB"/>
    <w:rsid w:val="001F340D"/>
    <w:rsid w:val="001F6558"/>
    <w:rsid w:val="001F6F0C"/>
    <w:rsid w:val="001F717D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209A"/>
    <w:rsid w:val="00213CBC"/>
    <w:rsid w:val="00213EB4"/>
    <w:rsid w:val="00214E86"/>
    <w:rsid w:val="00214FF1"/>
    <w:rsid w:val="00216BB0"/>
    <w:rsid w:val="0022242B"/>
    <w:rsid w:val="002233D5"/>
    <w:rsid w:val="002246F1"/>
    <w:rsid w:val="00227042"/>
    <w:rsid w:val="00227984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6EEC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460E"/>
    <w:rsid w:val="002662AF"/>
    <w:rsid w:val="00266C8D"/>
    <w:rsid w:val="002674D3"/>
    <w:rsid w:val="00270866"/>
    <w:rsid w:val="0027224E"/>
    <w:rsid w:val="00272B4D"/>
    <w:rsid w:val="00272D9B"/>
    <w:rsid w:val="002734BD"/>
    <w:rsid w:val="00273EF6"/>
    <w:rsid w:val="0027487E"/>
    <w:rsid w:val="00274DBB"/>
    <w:rsid w:val="0027673C"/>
    <w:rsid w:val="00277495"/>
    <w:rsid w:val="00277594"/>
    <w:rsid w:val="00277B4E"/>
    <w:rsid w:val="00277CCD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87D49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2846"/>
    <w:rsid w:val="002A367C"/>
    <w:rsid w:val="002A567A"/>
    <w:rsid w:val="002A5D4E"/>
    <w:rsid w:val="002A5E98"/>
    <w:rsid w:val="002A64D5"/>
    <w:rsid w:val="002A6DEF"/>
    <w:rsid w:val="002A6FFB"/>
    <w:rsid w:val="002A71B0"/>
    <w:rsid w:val="002B06BC"/>
    <w:rsid w:val="002B06BD"/>
    <w:rsid w:val="002B1C81"/>
    <w:rsid w:val="002B2957"/>
    <w:rsid w:val="002B2DC4"/>
    <w:rsid w:val="002C1591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6D7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5CA7"/>
    <w:rsid w:val="003264C6"/>
    <w:rsid w:val="003265BC"/>
    <w:rsid w:val="00327C18"/>
    <w:rsid w:val="00330BFF"/>
    <w:rsid w:val="00332CD4"/>
    <w:rsid w:val="0033542F"/>
    <w:rsid w:val="003372D4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643E"/>
    <w:rsid w:val="003679FB"/>
    <w:rsid w:val="00370CAE"/>
    <w:rsid w:val="0037284B"/>
    <w:rsid w:val="00372DCA"/>
    <w:rsid w:val="00372EB0"/>
    <w:rsid w:val="003731CA"/>
    <w:rsid w:val="003753D7"/>
    <w:rsid w:val="00380666"/>
    <w:rsid w:val="003809ED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2A4B"/>
    <w:rsid w:val="003A34FB"/>
    <w:rsid w:val="003A426F"/>
    <w:rsid w:val="003A44B7"/>
    <w:rsid w:val="003A477D"/>
    <w:rsid w:val="003A504A"/>
    <w:rsid w:val="003B0678"/>
    <w:rsid w:val="003B14BE"/>
    <w:rsid w:val="003B1EC4"/>
    <w:rsid w:val="003B3EFC"/>
    <w:rsid w:val="003B62FA"/>
    <w:rsid w:val="003B69DC"/>
    <w:rsid w:val="003B76F0"/>
    <w:rsid w:val="003C1900"/>
    <w:rsid w:val="003C1DFD"/>
    <w:rsid w:val="003C1E55"/>
    <w:rsid w:val="003C40AE"/>
    <w:rsid w:val="003C57F2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609E"/>
    <w:rsid w:val="003F65B6"/>
    <w:rsid w:val="003F669E"/>
    <w:rsid w:val="003F7640"/>
    <w:rsid w:val="003F77E3"/>
    <w:rsid w:val="0040108A"/>
    <w:rsid w:val="004034AE"/>
    <w:rsid w:val="00406D5A"/>
    <w:rsid w:val="00407352"/>
    <w:rsid w:val="00407619"/>
    <w:rsid w:val="00407E2F"/>
    <w:rsid w:val="00414AE7"/>
    <w:rsid w:val="004155EA"/>
    <w:rsid w:val="0042264F"/>
    <w:rsid w:val="00423ACA"/>
    <w:rsid w:val="004244E5"/>
    <w:rsid w:val="00424C37"/>
    <w:rsid w:val="00424C8A"/>
    <w:rsid w:val="00425421"/>
    <w:rsid w:val="004259C2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A8B"/>
    <w:rsid w:val="004A6EFB"/>
    <w:rsid w:val="004A71B4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2BE4"/>
    <w:rsid w:val="004D437A"/>
    <w:rsid w:val="004D7E5E"/>
    <w:rsid w:val="004E1369"/>
    <w:rsid w:val="004E1F48"/>
    <w:rsid w:val="004E210E"/>
    <w:rsid w:val="004E2398"/>
    <w:rsid w:val="004E2806"/>
    <w:rsid w:val="004E6CA0"/>
    <w:rsid w:val="004F1741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03C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5996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5409"/>
    <w:rsid w:val="00556076"/>
    <w:rsid w:val="0055747F"/>
    <w:rsid w:val="00557B08"/>
    <w:rsid w:val="00561005"/>
    <w:rsid w:val="00562C36"/>
    <w:rsid w:val="00564BB7"/>
    <w:rsid w:val="00564BE0"/>
    <w:rsid w:val="00566391"/>
    <w:rsid w:val="00566D63"/>
    <w:rsid w:val="00570EDD"/>
    <w:rsid w:val="00570FA4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007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D0892"/>
    <w:rsid w:val="005D0920"/>
    <w:rsid w:val="005D1584"/>
    <w:rsid w:val="005D1679"/>
    <w:rsid w:val="005D36AE"/>
    <w:rsid w:val="005D418E"/>
    <w:rsid w:val="005D6B2A"/>
    <w:rsid w:val="005E0325"/>
    <w:rsid w:val="005E11F1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0486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1996"/>
    <w:rsid w:val="006231B0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2F7D"/>
    <w:rsid w:val="006333A0"/>
    <w:rsid w:val="00634006"/>
    <w:rsid w:val="00635B8C"/>
    <w:rsid w:val="00635CB2"/>
    <w:rsid w:val="00636E2E"/>
    <w:rsid w:val="006371EE"/>
    <w:rsid w:val="00637861"/>
    <w:rsid w:val="006407ED"/>
    <w:rsid w:val="00640902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882"/>
    <w:rsid w:val="00660AB9"/>
    <w:rsid w:val="00661B8B"/>
    <w:rsid w:val="00665750"/>
    <w:rsid w:val="00665CD1"/>
    <w:rsid w:val="00666686"/>
    <w:rsid w:val="00666979"/>
    <w:rsid w:val="006729E8"/>
    <w:rsid w:val="006760E1"/>
    <w:rsid w:val="0067662E"/>
    <w:rsid w:val="00676EB3"/>
    <w:rsid w:val="00680516"/>
    <w:rsid w:val="00680895"/>
    <w:rsid w:val="00680D70"/>
    <w:rsid w:val="006838AE"/>
    <w:rsid w:val="00684559"/>
    <w:rsid w:val="00686390"/>
    <w:rsid w:val="00690280"/>
    <w:rsid w:val="00691B6C"/>
    <w:rsid w:val="00694AB9"/>
    <w:rsid w:val="00695B6F"/>
    <w:rsid w:val="006A3B91"/>
    <w:rsid w:val="006A46F6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0A30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29C8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C73"/>
    <w:rsid w:val="00701CBD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3D68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A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568D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38D"/>
    <w:rsid w:val="007D3B00"/>
    <w:rsid w:val="007D4C8F"/>
    <w:rsid w:val="007D5FE6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4B1E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1837"/>
    <w:rsid w:val="0081462B"/>
    <w:rsid w:val="00815FC8"/>
    <w:rsid w:val="00816F09"/>
    <w:rsid w:val="008218CB"/>
    <w:rsid w:val="008220D0"/>
    <w:rsid w:val="00823B28"/>
    <w:rsid w:val="00824093"/>
    <w:rsid w:val="008256A3"/>
    <w:rsid w:val="00825F54"/>
    <w:rsid w:val="008313B6"/>
    <w:rsid w:val="00831945"/>
    <w:rsid w:val="0083288F"/>
    <w:rsid w:val="0083368F"/>
    <w:rsid w:val="00833A0A"/>
    <w:rsid w:val="00833F42"/>
    <w:rsid w:val="008348B6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48EA"/>
    <w:rsid w:val="00857512"/>
    <w:rsid w:val="008603E4"/>
    <w:rsid w:val="008616B3"/>
    <w:rsid w:val="00862277"/>
    <w:rsid w:val="00863043"/>
    <w:rsid w:val="00865300"/>
    <w:rsid w:val="008653F7"/>
    <w:rsid w:val="00865668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133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45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90A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72B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3377"/>
    <w:rsid w:val="00924E82"/>
    <w:rsid w:val="00925EF2"/>
    <w:rsid w:val="00927FF2"/>
    <w:rsid w:val="00931018"/>
    <w:rsid w:val="00932006"/>
    <w:rsid w:val="009323FB"/>
    <w:rsid w:val="0093334C"/>
    <w:rsid w:val="009340F0"/>
    <w:rsid w:val="0093513B"/>
    <w:rsid w:val="00936709"/>
    <w:rsid w:val="00937214"/>
    <w:rsid w:val="00937F0C"/>
    <w:rsid w:val="009400A5"/>
    <w:rsid w:val="009407B3"/>
    <w:rsid w:val="00940FBC"/>
    <w:rsid w:val="009411C2"/>
    <w:rsid w:val="00941EDC"/>
    <w:rsid w:val="0094285C"/>
    <w:rsid w:val="009447BE"/>
    <w:rsid w:val="00946211"/>
    <w:rsid w:val="009468B5"/>
    <w:rsid w:val="00947401"/>
    <w:rsid w:val="00950807"/>
    <w:rsid w:val="00951B3F"/>
    <w:rsid w:val="00954180"/>
    <w:rsid w:val="00955856"/>
    <w:rsid w:val="0095668E"/>
    <w:rsid w:val="009577AE"/>
    <w:rsid w:val="009579E3"/>
    <w:rsid w:val="00960054"/>
    <w:rsid w:val="00960115"/>
    <w:rsid w:val="0096037B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3996"/>
    <w:rsid w:val="00983B4E"/>
    <w:rsid w:val="00984669"/>
    <w:rsid w:val="00984996"/>
    <w:rsid w:val="00984A54"/>
    <w:rsid w:val="00984D63"/>
    <w:rsid w:val="0098537B"/>
    <w:rsid w:val="00985EC6"/>
    <w:rsid w:val="00986375"/>
    <w:rsid w:val="00986BB5"/>
    <w:rsid w:val="00987F13"/>
    <w:rsid w:val="00990A4F"/>
    <w:rsid w:val="009920D8"/>
    <w:rsid w:val="00994DB0"/>
    <w:rsid w:val="009951DA"/>
    <w:rsid w:val="009A0F6B"/>
    <w:rsid w:val="009A1325"/>
    <w:rsid w:val="009A22C2"/>
    <w:rsid w:val="009A2DBF"/>
    <w:rsid w:val="009A3AC2"/>
    <w:rsid w:val="009A5321"/>
    <w:rsid w:val="009A5394"/>
    <w:rsid w:val="009A5477"/>
    <w:rsid w:val="009A54E0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259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33E2"/>
    <w:rsid w:val="009D46E1"/>
    <w:rsid w:val="009D6038"/>
    <w:rsid w:val="009D70F7"/>
    <w:rsid w:val="009D7485"/>
    <w:rsid w:val="009D7988"/>
    <w:rsid w:val="009E1891"/>
    <w:rsid w:val="009E2768"/>
    <w:rsid w:val="009E2E57"/>
    <w:rsid w:val="009E314E"/>
    <w:rsid w:val="009E6AC6"/>
    <w:rsid w:val="009E74A3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A06"/>
    <w:rsid w:val="00A17CAD"/>
    <w:rsid w:val="00A209C8"/>
    <w:rsid w:val="00A20AB1"/>
    <w:rsid w:val="00A23753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167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5E70"/>
    <w:rsid w:val="00A66291"/>
    <w:rsid w:val="00A70FD0"/>
    <w:rsid w:val="00A757B5"/>
    <w:rsid w:val="00A76D4B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C6EE5"/>
    <w:rsid w:val="00AD141B"/>
    <w:rsid w:val="00AD2373"/>
    <w:rsid w:val="00AD26DE"/>
    <w:rsid w:val="00AD28B2"/>
    <w:rsid w:val="00AD450B"/>
    <w:rsid w:val="00AD4B34"/>
    <w:rsid w:val="00AD52BB"/>
    <w:rsid w:val="00AD5BF6"/>
    <w:rsid w:val="00AD6287"/>
    <w:rsid w:val="00AE0669"/>
    <w:rsid w:val="00AE2FCE"/>
    <w:rsid w:val="00AE5620"/>
    <w:rsid w:val="00AE5EF5"/>
    <w:rsid w:val="00AE657A"/>
    <w:rsid w:val="00AF0327"/>
    <w:rsid w:val="00AF07A8"/>
    <w:rsid w:val="00AF17B9"/>
    <w:rsid w:val="00AF1CDF"/>
    <w:rsid w:val="00AF2869"/>
    <w:rsid w:val="00AF31DC"/>
    <w:rsid w:val="00AF3A69"/>
    <w:rsid w:val="00AF420D"/>
    <w:rsid w:val="00B0150E"/>
    <w:rsid w:val="00B04A95"/>
    <w:rsid w:val="00B04DD3"/>
    <w:rsid w:val="00B0535E"/>
    <w:rsid w:val="00B05B94"/>
    <w:rsid w:val="00B07127"/>
    <w:rsid w:val="00B10DBA"/>
    <w:rsid w:val="00B11231"/>
    <w:rsid w:val="00B1127E"/>
    <w:rsid w:val="00B11514"/>
    <w:rsid w:val="00B14726"/>
    <w:rsid w:val="00B17357"/>
    <w:rsid w:val="00B21666"/>
    <w:rsid w:val="00B21910"/>
    <w:rsid w:val="00B22797"/>
    <w:rsid w:val="00B22D11"/>
    <w:rsid w:val="00B22E52"/>
    <w:rsid w:val="00B24B7D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37FF"/>
    <w:rsid w:val="00B43822"/>
    <w:rsid w:val="00B43944"/>
    <w:rsid w:val="00B439C7"/>
    <w:rsid w:val="00B43CB1"/>
    <w:rsid w:val="00B44ABB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143F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89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1EAD"/>
    <w:rsid w:val="00BC461A"/>
    <w:rsid w:val="00BC4B04"/>
    <w:rsid w:val="00BC5E1F"/>
    <w:rsid w:val="00BD23AA"/>
    <w:rsid w:val="00BD2544"/>
    <w:rsid w:val="00BD2616"/>
    <w:rsid w:val="00BD2A5F"/>
    <w:rsid w:val="00BD71DE"/>
    <w:rsid w:val="00BE0820"/>
    <w:rsid w:val="00BE1D9B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0639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10A"/>
    <w:rsid w:val="00C12646"/>
    <w:rsid w:val="00C1313A"/>
    <w:rsid w:val="00C14760"/>
    <w:rsid w:val="00C1604E"/>
    <w:rsid w:val="00C1727D"/>
    <w:rsid w:val="00C17AAA"/>
    <w:rsid w:val="00C17CE1"/>
    <w:rsid w:val="00C2396D"/>
    <w:rsid w:val="00C25B44"/>
    <w:rsid w:val="00C301BE"/>
    <w:rsid w:val="00C31255"/>
    <w:rsid w:val="00C3420E"/>
    <w:rsid w:val="00C343C6"/>
    <w:rsid w:val="00C345E3"/>
    <w:rsid w:val="00C35D30"/>
    <w:rsid w:val="00C35DDF"/>
    <w:rsid w:val="00C36FC2"/>
    <w:rsid w:val="00C41FEE"/>
    <w:rsid w:val="00C42359"/>
    <w:rsid w:val="00C434A0"/>
    <w:rsid w:val="00C45FE4"/>
    <w:rsid w:val="00C463BC"/>
    <w:rsid w:val="00C53290"/>
    <w:rsid w:val="00C544BC"/>
    <w:rsid w:val="00C54CA3"/>
    <w:rsid w:val="00C56181"/>
    <w:rsid w:val="00C5637B"/>
    <w:rsid w:val="00C57027"/>
    <w:rsid w:val="00C61272"/>
    <w:rsid w:val="00C62F2F"/>
    <w:rsid w:val="00C65AD5"/>
    <w:rsid w:val="00C65E14"/>
    <w:rsid w:val="00C6623D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02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34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4BED"/>
    <w:rsid w:val="00CC5272"/>
    <w:rsid w:val="00CC59F9"/>
    <w:rsid w:val="00CC7C53"/>
    <w:rsid w:val="00CD1B0D"/>
    <w:rsid w:val="00CD4039"/>
    <w:rsid w:val="00CD6BD9"/>
    <w:rsid w:val="00CD6DBC"/>
    <w:rsid w:val="00CD7221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4611"/>
    <w:rsid w:val="00D14EE5"/>
    <w:rsid w:val="00D15588"/>
    <w:rsid w:val="00D16888"/>
    <w:rsid w:val="00D17687"/>
    <w:rsid w:val="00D17B3F"/>
    <w:rsid w:val="00D17B75"/>
    <w:rsid w:val="00D20715"/>
    <w:rsid w:val="00D21FA1"/>
    <w:rsid w:val="00D27E25"/>
    <w:rsid w:val="00D30A4D"/>
    <w:rsid w:val="00D33542"/>
    <w:rsid w:val="00D345B8"/>
    <w:rsid w:val="00D350AB"/>
    <w:rsid w:val="00D355E3"/>
    <w:rsid w:val="00D36648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E5E"/>
    <w:rsid w:val="00D6167E"/>
    <w:rsid w:val="00D620B0"/>
    <w:rsid w:val="00D623A0"/>
    <w:rsid w:val="00D65593"/>
    <w:rsid w:val="00D65BBC"/>
    <w:rsid w:val="00D674CC"/>
    <w:rsid w:val="00D67913"/>
    <w:rsid w:val="00D7255C"/>
    <w:rsid w:val="00D749B9"/>
    <w:rsid w:val="00D74D3C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8D7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1485"/>
    <w:rsid w:val="00DE1FA1"/>
    <w:rsid w:val="00DE22B0"/>
    <w:rsid w:val="00DE27B5"/>
    <w:rsid w:val="00DE4622"/>
    <w:rsid w:val="00DE52C6"/>
    <w:rsid w:val="00DE5DBD"/>
    <w:rsid w:val="00DF0529"/>
    <w:rsid w:val="00DF3CFA"/>
    <w:rsid w:val="00DF5632"/>
    <w:rsid w:val="00DF5E1A"/>
    <w:rsid w:val="00DF6BB3"/>
    <w:rsid w:val="00E013B2"/>
    <w:rsid w:val="00E01D2C"/>
    <w:rsid w:val="00E042F5"/>
    <w:rsid w:val="00E06BA9"/>
    <w:rsid w:val="00E075B5"/>
    <w:rsid w:val="00E07B03"/>
    <w:rsid w:val="00E10088"/>
    <w:rsid w:val="00E10293"/>
    <w:rsid w:val="00E105BA"/>
    <w:rsid w:val="00E11F0E"/>
    <w:rsid w:val="00E127F3"/>
    <w:rsid w:val="00E13004"/>
    <w:rsid w:val="00E13896"/>
    <w:rsid w:val="00E14138"/>
    <w:rsid w:val="00E14637"/>
    <w:rsid w:val="00E15ADC"/>
    <w:rsid w:val="00E1671C"/>
    <w:rsid w:val="00E176B1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0A4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73EF"/>
    <w:rsid w:val="00E77512"/>
    <w:rsid w:val="00E8080A"/>
    <w:rsid w:val="00E81049"/>
    <w:rsid w:val="00E81532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09A7"/>
    <w:rsid w:val="00EB15F6"/>
    <w:rsid w:val="00EB1C5F"/>
    <w:rsid w:val="00EB359F"/>
    <w:rsid w:val="00EB3FCB"/>
    <w:rsid w:val="00EB5500"/>
    <w:rsid w:val="00EB7116"/>
    <w:rsid w:val="00EB742F"/>
    <w:rsid w:val="00EB7FC0"/>
    <w:rsid w:val="00EC07E4"/>
    <w:rsid w:val="00EC3693"/>
    <w:rsid w:val="00EC3724"/>
    <w:rsid w:val="00EC3E97"/>
    <w:rsid w:val="00EC5B0A"/>
    <w:rsid w:val="00EC6EB4"/>
    <w:rsid w:val="00EC7727"/>
    <w:rsid w:val="00ED0183"/>
    <w:rsid w:val="00ED0C1F"/>
    <w:rsid w:val="00ED11E5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E67E2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1B0A"/>
    <w:rsid w:val="00F02727"/>
    <w:rsid w:val="00F0309C"/>
    <w:rsid w:val="00F037A7"/>
    <w:rsid w:val="00F044B7"/>
    <w:rsid w:val="00F04E08"/>
    <w:rsid w:val="00F0627B"/>
    <w:rsid w:val="00F0740C"/>
    <w:rsid w:val="00F11F47"/>
    <w:rsid w:val="00F122F8"/>
    <w:rsid w:val="00F135DB"/>
    <w:rsid w:val="00F156F6"/>
    <w:rsid w:val="00F16302"/>
    <w:rsid w:val="00F17A95"/>
    <w:rsid w:val="00F2089F"/>
    <w:rsid w:val="00F21473"/>
    <w:rsid w:val="00F216FC"/>
    <w:rsid w:val="00F22A85"/>
    <w:rsid w:val="00F23A7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7EB0"/>
    <w:rsid w:val="00F42E19"/>
    <w:rsid w:val="00F436B9"/>
    <w:rsid w:val="00F4392C"/>
    <w:rsid w:val="00F465FA"/>
    <w:rsid w:val="00F46601"/>
    <w:rsid w:val="00F47B74"/>
    <w:rsid w:val="00F51CF5"/>
    <w:rsid w:val="00F526FC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4821"/>
    <w:rsid w:val="00F659EA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17EC"/>
    <w:rsid w:val="00F84AD5"/>
    <w:rsid w:val="00F84CD9"/>
    <w:rsid w:val="00F85A65"/>
    <w:rsid w:val="00F85AE6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23E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4B64"/>
    <w:rsid w:val="00FD51DE"/>
    <w:rsid w:val="00FD7D1A"/>
    <w:rsid w:val="00FE0363"/>
    <w:rsid w:val="00FE0B96"/>
    <w:rsid w:val="00FE143E"/>
    <w:rsid w:val="00FE150B"/>
    <w:rsid w:val="00FE1D5F"/>
    <w:rsid w:val="00FE1DA8"/>
    <w:rsid w:val="00FE2D37"/>
    <w:rsid w:val="00FE2FD6"/>
    <w:rsid w:val="00FE3690"/>
    <w:rsid w:val="00FE753E"/>
    <w:rsid w:val="00FF0482"/>
    <w:rsid w:val="00FF21F6"/>
    <w:rsid w:val="00FF32A7"/>
    <w:rsid w:val="00FF4102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21209A"/>
    <w:rPr>
      <w:color w:val="808080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535996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535996"/>
    <w:rPr>
      <w:rFonts w:eastAsia="Times New Roman" w:cs="Times New Roman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mgg.be/nl/zorgverlener/formulieren/test-specifieke-vragenlijst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www.cmgg.be/nl/zorgverlener/labguide/constitutioneel-genetische-aandoening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zgent.be/nl/zorgaanbod/mdspecialismen/CMGG" TargetMode="External"/><Relationship Id="rId14" Type="http://schemas.openxmlformats.org/officeDocument/2006/relationships/hyperlink" Target="https://www.cmgg.be/assets/bestanden/nl/Procedure-borstcarcinoom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6AD1782A746C1B38ABBC7AEC0D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4C08A-8699-48FC-AC8F-94284E26AC1B}"/>
      </w:docPartPr>
      <w:docPartBody>
        <w:p w:rsidR="00463EF1" w:rsidRDefault="00463EF1" w:rsidP="00463EF1">
          <w:pPr>
            <w:pStyle w:val="3AD6AD1782A746C1B38ABBC7AEC0D6DB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19E57F221504C6F938D6F6F3ADAD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7F425-E807-491F-872B-9B3E66519620}"/>
      </w:docPartPr>
      <w:docPartBody>
        <w:p w:rsidR="00463EF1" w:rsidRDefault="00463EF1" w:rsidP="00463EF1">
          <w:pPr>
            <w:pStyle w:val="519E57F221504C6F938D6F6F3ADAD53F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2CE6B376AC94F229AAE45E47E927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CF32C-EB32-4771-8ADA-CA2EEA552552}"/>
      </w:docPartPr>
      <w:docPartBody>
        <w:p w:rsidR="00463EF1" w:rsidRDefault="00463EF1" w:rsidP="00463EF1">
          <w:pPr>
            <w:pStyle w:val="82CE6B376AC94F229AAE45E47E927B45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5DA86D5AEB5743CDBAAC4BEF36639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1CDFD-F81D-42D6-92DA-FA3A48E3B0A4}"/>
      </w:docPartPr>
      <w:docPartBody>
        <w:p w:rsidR="00463EF1" w:rsidRDefault="00463EF1" w:rsidP="00463EF1">
          <w:pPr>
            <w:pStyle w:val="5DA86D5AEB5743CDBAAC4BEF36639EBB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597C79BD499441385ED732B1D112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152DC-31D8-43A5-AE61-8298E125FCAF}"/>
      </w:docPartPr>
      <w:docPartBody>
        <w:p w:rsidR="00463EF1" w:rsidRDefault="00463EF1" w:rsidP="00463EF1">
          <w:pPr>
            <w:pStyle w:val="F597C79BD499441385ED732B1D1124F8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D98146C2B4403EBAD2A810AFAFB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87CFF-D4DB-453A-83FE-C682D07AB48C}"/>
      </w:docPartPr>
      <w:docPartBody>
        <w:p w:rsidR="00463EF1" w:rsidRDefault="00463EF1" w:rsidP="00463EF1">
          <w:pPr>
            <w:pStyle w:val="A4D98146C2B4403EBAD2A810AFAFBB9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BBB392C0EC42728F328DD439C2E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13546-2BDF-4193-B7B5-24F2270CCB32}"/>
      </w:docPartPr>
      <w:docPartBody>
        <w:p w:rsidR="00463EF1" w:rsidRDefault="00463EF1" w:rsidP="00463EF1">
          <w:pPr>
            <w:pStyle w:val="A8BBB392C0EC42728F328DD439C2E90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D5EFC61F39439995DA6FC299C4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C9ED4-A06A-46B2-82F7-AAEF9BACB82C}"/>
      </w:docPartPr>
      <w:docPartBody>
        <w:p w:rsidR="00463EF1" w:rsidRDefault="00463EF1" w:rsidP="00463EF1">
          <w:pPr>
            <w:pStyle w:val="FAD5EFC61F39439995DA6FC299C43E1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1C10A5A064A4CAABA0E73FAFDD0A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28C21-C4F2-4B20-AB3E-4416C14FE01F}"/>
      </w:docPartPr>
      <w:docPartBody>
        <w:p w:rsidR="00463EF1" w:rsidRDefault="00463EF1" w:rsidP="00463EF1">
          <w:pPr>
            <w:pStyle w:val="E1C10A5A064A4CAABA0E73FAFDD0A304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0C6EE62995DD461D827C3F46C31E0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02698-4339-407D-8E9E-041139534B75}"/>
      </w:docPartPr>
      <w:docPartBody>
        <w:p w:rsidR="00463EF1" w:rsidRDefault="00463EF1" w:rsidP="00463EF1">
          <w:pPr>
            <w:pStyle w:val="0C6EE62995DD461D827C3F46C31E0943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CC80325ABE141DC904D14E2963EB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52CE6-98B8-4B5C-8E78-EFF764AC3CB3}"/>
      </w:docPartPr>
      <w:docPartBody>
        <w:p w:rsidR="00463EF1" w:rsidRDefault="00463EF1" w:rsidP="00463EF1">
          <w:pPr>
            <w:pStyle w:val="1CC80325ABE141DC904D14E2963EB45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0A70DD6108D4423B5887B2609045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0F9EC-8B21-4DBB-9686-AD91F56314E6}"/>
      </w:docPartPr>
      <w:docPartBody>
        <w:p w:rsidR="00463EF1" w:rsidRDefault="00463EF1" w:rsidP="00463EF1">
          <w:pPr>
            <w:pStyle w:val="40A70DD6108D4423B5887B26090457A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4EB0E9B21164841B68B6ED057919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95F84-0422-4450-9593-A8AED4AF1586}"/>
      </w:docPartPr>
      <w:docPartBody>
        <w:p w:rsidR="00463EF1" w:rsidRDefault="00463EF1" w:rsidP="00463EF1">
          <w:pPr>
            <w:pStyle w:val="F4EB0E9B21164841B68B6ED057919F9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32714EC32694C80AF3701D10FC4F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6B5DC-C054-45C5-8C1F-7CB1434B356D}"/>
      </w:docPartPr>
      <w:docPartBody>
        <w:p w:rsidR="00463EF1" w:rsidRDefault="00463EF1" w:rsidP="00463EF1">
          <w:pPr>
            <w:pStyle w:val="532714EC32694C80AF3701D10FC4F7AA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5D040E9CDB740C8B5FBA3FE680C8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460DF-6792-456A-996A-E4D900970E3A}"/>
      </w:docPartPr>
      <w:docPartBody>
        <w:p w:rsidR="00463EF1" w:rsidRDefault="00463EF1" w:rsidP="00463EF1">
          <w:pPr>
            <w:pStyle w:val="05D040E9CDB740C8B5FBA3FE680C870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99F1D6398E04FF3BF7A321D97F7F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CC2A4-CA62-498D-AC8D-2AEE9E9838DA}"/>
      </w:docPartPr>
      <w:docPartBody>
        <w:p w:rsidR="00463EF1" w:rsidRDefault="00463EF1" w:rsidP="00463EF1">
          <w:pPr>
            <w:pStyle w:val="E99F1D6398E04FF3BF7A321D97F7F8C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C731B6486314583BDA7BFD908D868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E2C8B-D65A-47BB-8B8B-BB6DC3385CBA}"/>
      </w:docPartPr>
      <w:docPartBody>
        <w:p w:rsidR="00463EF1" w:rsidRDefault="00463EF1" w:rsidP="00463EF1">
          <w:pPr>
            <w:pStyle w:val="6C731B6486314583BDA7BFD908D86815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280EC2FD06C545A783D587DA57696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75D5-DA99-46A2-BE43-C62AF4340D0D}"/>
      </w:docPartPr>
      <w:docPartBody>
        <w:p w:rsidR="00463EF1" w:rsidRDefault="00463EF1" w:rsidP="00463EF1">
          <w:pPr>
            <w:pStyle w:val="280EC2FD06C545A783D587DA57696953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42F72BDCE6F2475B90D0B42531249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29185-B8B6-47F1-B8E2-7E566C54BD5D}"/>
      </w:docPartPr>
      <w:docPartBody>
        <w:p w:rsidR="00463EF1" w:rsidRDefault="00463EF1" w:rsidP="00463EF1">
          <w:pPr>
            <w:pStyle w:val="42F72BDCE6F2475B90D0B42531249DF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7C102259D24804A770A2A309ECC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D2070-0CCC-4D94-9F99-934A9384BE4A}"/>
      </w:docPartPr>
      <w:docPartBody>
        <w:p w:rsidR="00463EF1" w:rsidRDefault="00463EF1" w:rsidP="00463EF1">
          <w:pPr>
            <w:pStyle w:val="EE7C102259D24804A770A2A309ECC74B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7AB24715EDF4CEDB740FE7AF7FD3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1CE4E-60FA-42B9-8B86-64EC3144343E}"/>
      </w:docPartPr>
      <w:docPartBody>
        <w:p w:rsidR="00463EF1" w:rsidRDefault="00463EF1" w:rsidP="00463EF1">
          <w:pPr>
            <w:pStyle w:val="67AB24715EDF4CEDB740FE7AF7FD3C0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0E1DFF2395746EEB32E468A8B4CD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80033-88F6-421D-B82B-3F91155D2FD4}"/>
      </w:docPartPr>
      <w:docPartBody>
        <w:p w:rsidR="00463EF1" w:rsidRDefault="00463EF1" w:rsidP="00463EF1">
          <w:pPr>
            <w:pStyle w:val="30E1DFF2395746EEB32E468A8B4CDAF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68ECD47080B455291593ECEF4AD7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DD530-02C2-41AD-A711-8F7A6A28AB9B}"/>
      </w:docPartPr>
      <w:docPartBody>
        <w:p w:rsidR="00463EF1" w:rsidRDefault="00463EF1" w:rsidP="00463EF1">
          <w:pPr>
            <w:pStyle w:val="368ECD47080B455291593ECEF4AD73A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AE6867150C548A485C96C6A802AD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867EA-A970-484B-89B0-C0B087B4E47E}"/>
      </w:docPartPr>
      <w:docPartBody>
        <w:p w:rsidR="00463EF1" w:rsidRDefault="00463EF1" w:rsidP="00463EF1">
          <w:pPr>
            <w:pStyle w:val="AAE6867150C548A485C96C6A802AD42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401A630752041B89344123F688CF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0C11D-D82A-409D-B569-37ABD0D0CC9E}"/>
      </w:docPartPr>
      <w:docPartBody>
        <w:p w:rsidR="00463EF1" w:rsidRDefault="00463EF1" w:rsidP="00463EF1">
          <w:pPr>
            <w:pStyle w:val="D401A630752041B89344123F688CF8B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355A86D6E094C92BF2970398EA4A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136AC-BAEF-483E-8D93-DBE098C9B8A4}"/>
      </w:docPartPr>
      <w:docPartBody>
        <w:p w:rsidR="00463EF1" w:rsidRDefault="00463EF1" w:rsidP="00463EF1">
          <w:pPr>
            <w:pStyle w:val="9355A86D6E094C92BF2970398EA4A5AB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A860125EAB943298BCFCC71DCAF1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41B8C-F93D-498A-84D1-FDD13E734F44}"/>
      </w:docPartPr>
      <w:docPartBody>
        <w:p w:rsidR="00463EF1" w:rsidRDefault="00463EF1" w:rsidP="00463EF1">
          <w:pPr>
            <w:pStyle w:val="9A860125EAB943298BCFCC71DCAF1017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4EDDC312E8F4014B8DD8C6CFB4D9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3CBF4-85FE-4026-9165-2DC83C05A2D9}"/>
      </w:docPartPr>
      <w:docPartBody>
        <w:p w:rsidR="00463EF1" w:rsidRDefault="00463EF1" w:rsidP="00463EF1">
          <w:pPr>
            <w:pStyle w:val="C4EDDC312E8F4014B8DD8C6CFB4D9B6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E4A4BAD543D4952B47CBEBE274E3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504A8-35DA-4E5E-8E1A-F1EE2B0AF475}"/>
      </w:docPartPr>
      <w:docPartBody>
        <w:p w:rsidR="00463EF1" w:rsidRDefault="00463EF1" w:rsidP="00463EF1">
          <w:pPr>
            <w:pStyle w:val="7E4A4BAD543D4952B47CBEBE274E3B24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3EA163E967D49E1902AC9339CD7B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B62A9-3015-4161-B74D-1B27D7E95925}"/>
      </w:docPartPr>
      <w:docPartBody>
        <w:p w:rsidR="00463EF1" w:rsidRDefault="00463EF1" w:rsidP="00463EF1">
          <w:pPr>
            <w:pStyle w:val="83EA163E967D49E1902AC9339CD7B10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1"/>
    <w:rsid w:val="00463EF1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F1"/>
    <w:rPr>
      <w:color w:val="808080"/>
    </w:rPr>
  </w:style>
  <w:style w:type="paragraph" w:customStyle="1" w:styleId="3AD6AD1782A746C1B38ABBC7AEC0D6DB">
    <w:name w:val="3AD6AD1782A746C1B38ABBC7AEC0D6DB"/>
    <w:rsid w:val="00463EF1"/>
  </w:style>
  <w:style w:type="paragraph" w:customStyle="1" w:styleId="381D9B1C5D784989A8277FDC36D66F32">
    <w:name w:val="381D9B1C5D784989A8277FDC36D66F32"/>
    <w:rsid w:val="00463EF1"/>
  </w:style>
  <w:style w:type="paragraph" w:customStyle="1" w:styleId="DA17DC4FB50645439DC63F66EBA3297C">
    <w:name w:val="DA17DC4FB50645439DC63F66EBA3297C"/>
    <w:rsid w:val="00463EF1"/>
  </w:style>
  <w:style w:type="paragraph" w:customStyle="1" w:styleId="7B4B9DAE7A8943F49EA77129605357A6">
    <w:name w:val="7B4B9DAE7A8943F49EA77129605357A6"/>
    <w:rsid w:val="00463EF1"/>
  </w:style>
  <w:style w:type="paragraph" w:customStyle="1" w:styleId="44BBB9519C5E490B984790DA0F7DCB6E">
    <w:name w:val="44BBB9519C5E490B984790DA0F7DCB6E"/>
    <w:rsid w:val="00463EF1"/>
  </w:style>
  <w:style w:type="paragraph" w:customStyle="1" w:styleId="C06B0DB8D82640AABCF245D89B9B9043">
    <w:name w:val="C06B0DB8D82640AABCF245D89B9B9043"/>
    <w:rsid w:val="00463EF1"/>
  </w:style>
  <w:style w:type="paragraph" w:customStyle="1" w:styleId="77F2BBECB04445349A1C77462516C0B3">
    <w:name w:val="77F2BBECB04445349A1C77462516C0B3"/>
    <w:rsid w:val="00463EF1"/>
  </w:style>
  <w:style w:type="paragraph" w:customStyle="1" w:styleId="602460A98A984924AC5639A188CAC7E4">
    <w:name w:val="602460A98A984924AC5639A188CAC7E4"/>
    <w:rsid w:val="00463EF1"/>
  </w:style>
  <w:style w:type="paragraph" w:customStyle="1" w:styleId="656771B823BE4E7D9617E3389B795C4F">
    <w:name w:val="656771B823BE4E7D9617E3389B795C4F"/>
    <w:rsid w:val="00463EF1"/>
  </w:style>
  <w:style w:type="paragraph" w:customStyle="1" w:styleId="F262B9F9177C459896742EA2A22AE508">
    <w:name w:val="F262B9F9177C459896742EA2A22AE508"/>
    <w:rsid w:val="00463EF1"/>
  </w:style>
  <w:style w:type="paragraph" w:customStyle="1" w:styleId="4E76C72900F74BA2BFD66283A7BEA13E">
    <w:name w:val="4E76C72900F74BA2BFD66283A7BEA13E"/>
    <w:rsid w:val="00463EF1"/>
  </w:style>
  <w:style w:type="paragraph" w:customStyle="1" w:styleId="16325412425147BBACB2E045C4D327FD">
    <w:name w:val="16325412425147BBACB2E045C4D327FD"/>
    <w:rsid w:val="00463EF1"/>
  </w:style>
  <w:style w:type="paragraph" w:customStyle="1" w:styleId="90632D8BF4D24A6FA3A2819BEC0A9FC2">
    <w:name w:val="90632D8BF4D24A6FA3A2819BEC0A9FC2"/>
    <w:rsid w:val="00463EF1"/>
  </w:style>
  <w:style w:type="paragraph" w:customStyle="1" w:styleId="FC6844334C8E4960B4459B0D83C655EC">
    <w:name w:val="FC6844334C8E4960B4459B0D83C655EC"/>
    <w:rsid w:val="00463EF1"/>
  </w:style>
  <w:style w:type="paragraph" w:customStyle="1" w:styleId="656771B823BE4E7D9617E3389B795C4F1">
    <w:name w:val="656771B823BE4E7D9617E3389B795C4F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1">
    <w:name w:val="602460A98A984924AC5639A188CAC7E4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1">
    <w:name w:val="4E76C72900F74BA2BFD66283A7BEA13E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1">
    <w:name w:val="77F2BBECB04445349A1C77462516C0B3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1">
    <w:name w:val="16325412425147BBACB2E045C4D327FD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1">
    <w:name w:val="FC6844334C8E4960B4459B0D83C655E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1">
    <w:name w:val="7B4B9DAE7A8943F49EA77129605357A6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1">
    <w:name w:val="381D9B1C5D784989A8277FDC36D66F32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1">
    <w:name w:val="3AD6AD1782A746C1B38ABBC7AEC0D6DB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56771B823BE4E7D9617E3389B795C4F2">
    <w:name w:val="656771B823BE4E7D9617E3389B795C4F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2">
    <w:name w:val="602460A98A984924AC5639A188CAC7E4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2">
    <w:name w:val="4E76C72900F74BA2BFD66283A7BEA13E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2">
    <w:name w:val="77F2BBECB04445349A1C77462516C0B3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2">
    <w:name w:val="16325412425147BBACB2E045C4D327FD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2">
    <w:name w:val="FC6844334C8E4960B4459B0D83C655EC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2">
    <w:name w:val="7B4B9DAE7A8943F49EA77129605357A6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2">
    <w:name w:val="381D9B1C5D784989A8277FDC36D66F32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2">
    <w:name w:val="3AD6AD1782A746C1B38ABBC7AEC0D6DB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">
    <w:name w:val="9D2AD1BD622E4467950A7C85FC573D3A"/>
    <w:rsid w:val="00463EF1"/>
  </w:style>
  <w:style w:type="paragraph" w:customStyle="1" w:styleId="77A56114CD494DE3AE37EA099292C21C">
    <w:name w:val="77A56114CD494DE3AE37EA099292C21C"/>
    <w:rsid w:val="00463EF1"/>
  </w:style>
  <w:style w:type="paragraph" w:customStyle="1" w:styleId="B964A3A9405747098CB6F29F24A341FC">
    <w:name w:val="B964A3A9405747098CB6F29F24A341FC"/>
    <w:rsid w:val="00463EF1"/>
  </w:style>
  <w:style w:type="paragraph" w:customStyle="1" w:styleId="BAB837C811D841989C17637093CB4581">
    <w:name w:val="BAB837C811D841989C17637093CB4581"/>
    <w:rsid w:val="00463EF1"/>
  </w:style>
  <w:style w:type="paragraph" w:customStyle="1" w:styleId="656771B823BE4E7D9617E3389B795C4F3">
    <w:name w:val="656771B823BE4E7D9617E3389B795C4F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3">
    <w:name w:val="602460A98A984924AC5639A188CAC7E4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3">
    <w:name w:val="4E76C72900F74BA2BFD66283A7BEA13E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3">
    <w:name w:val="77F2BBECB04445349A1C77462516C0B3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3">
    <w:name w:val="16325412425147BBACB2E045C4D327FD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3">
    <w:name w:val="FC6844334C8E4960B4459B0D83C655EC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1">
    <w:name w:val="9D2AD1BD622E4467950A7C85FC573D3A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A56114CD494DE3AE37EA099292C21C1">
    <w:name w:val="77A56114CD494DE3AE37EA099292C21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964A3A9405747098CB6F29F24A341FC1">
    <w:name w:val="B964A3A9405747098CB6F29F24A341F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AB837C811D841989C17637093CB45811">
    <w:name w:val="BAB837C811D841989C17637093CB4581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3">
    <w:name w:val="7B4B9DAE7A8943F49EA77129605357A6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3">
    <w:name w:val="381D9B1C5D784989A8277FDC36D66F32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3">
    <w:name w:val="3AD6AD1782A746C1B38ABBC7AEC0D6DB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62C5A94A0774FB6B64B2D59DFBBEC0A">
    <w:name w:val="B62C5A94A0774FB6B64B2D59DFBBEC0A"/>
    <w:rsid w:val="00463EF1"/>
  </w:style>
  <w:style w:type="paragraph" w:customStyle="1" w:styleId="027F956CD8EA4D428A14924C885083C0">
    <w:name w:val="027F956CD8EA4D428A14924C885083C0"/>
    <w:rsid w:val="00463EF1"/>
  </w:style>
  <w:style w:type="paragraph" w:customStyle="1" w:styleId="628AD80DEDC648A6BE9E3D62DCDC5816">
    <w:name w:val="628AD80DEDC648A6BE9E3D62DCDC5816"/>
    <w:rsid w:val="00463EF1"/>
  </w:style>
  <w:style w:type="paragraph" w:customStyle="1" w:styleId="B5D24364166D442EB6B1BDEF82C35E6F">
    <w:name w:val="B5D24364166D442EB6B1BDEF82C35E6F"/>
    <w:rsid w:val="00463EF1"/>
  </w:style>
  <w:style w:type="paragraph" w:customStyle="1" w:styleId="9C3C358736094D49B8041E1EFC4109B9">
    <w:name w:val="9C3C358736094D49B8041E1EFC4109B9"/>
    <w:rsid w:val="00463EF1"/>
  </w:style>
  <w:style w:type="paragraph" w:customStyle="1" w:styleId="588495D4414F45B5AD43D68DE18E446A">
    <w:name w:val="588495D4414F45B5AD43D68DE18E446A"/>
    <w:rsid w:val="00463EF1"/>
  </w:style>
  <w:style w:type="paragraph" w:customStyle="1" w:styleId="519E57F221504C6F938D6F6F3ADAD53F">
    <w:name w:val="519E57F221504C6F938D6F6F3ADAD53F"/>
    <w:rsid w:val="00463EF1"/>
  </w:style>
  <w:style w:type="paragraph" w:customStyle="1" w:styleId="82CE6B376AC94F229AAE45E47E927B45">
    <w:name w:val="82CE6B376AC94F229AAE45E47E927B45"/>
    <w:rsid w:val="00463EF1"/>
  </w:style>
  <w:style w:type="paragraph" w:customStyle="1" w:styleId="5DA86D5AEB5743CDBAAC4BEF36639EBB">
    <w:name w:val="5DA86D5AEB5743CDBAAC4BEF36639EBB"/>
    <w:rsid w:val="00463EF1"/>
  </w:style>
  <w:style w:type="paragraph" w:customStyle="1" w:styleId="6720EC08EBF44013AAF2D311CDD75481">
    <w:name w:val="6720EC08EBF44013AAF2D311CDD75481"/>
    <w:rsid w:val="00463EF1"/>
  </w:style>
  <w:style w:type="paragraph" w:customStyle="1" w:styleId="3FE4BD543BF2408087D3A1C6BB3F89DE">
    <w:name w:val="3FE4BD543BF2408087D3A1C6BB3F89DE"/>
    <w:rsid w:val="00463EF1"/>
  </w:style>
  <w:style w:type="paragraph" w:customStyle="1" w:styleId="95CC1A5AE3D5438CA94A3D7A51DF700D">
    <w:name w:val="95CC1A5AE3D5438CA94A3D7A51DF700D"/>
    <w:rsid w:val="00463EF1"/>
  </w:style>
  <w:style w:type="paragraph" w:customStyle="1" w:styleId="4BB620A406904E52A8906212AABD55DB">
    <w:name w:val="4BB620A406904E52A8906212AABD55DB"/>
    <w:rsid w:val="00463EF1"/>
  </w:style>
  <w:style w:type="paragraph" w:customStyle="1" w:styleId="F597C79BD499441385ED732B1D1124F8">
    <w:name w:val="F597C79BD499441385ED732B1D1124F8"/>
    <w:rsid w:val="00463EF1"/>
  </w:style>
  <w:style w:type="paragraph" w:customStyle="1" w:styleId="E231139FC10846AA858F49A1B768F61E">
    <w:name w:val="E231139FC10846AA858F49A1B768F61E"/>
    <w:rsid w:val="00463EF1"/>
  </w:style>
  <w:style w:type="paragraph" w:customStyle="1" w:styleId="F327A4560CE04CBF8699ECA59B804AFD">
    <w:name w:val="F327A4560CE04CBF8699ECA59B804AFD"/>
    <w:rsid w:val="00463EF1"/>
  </w:style>
  <w:style w:type="paragraph" w:customStyle="1" w:styleId="978530174C7A4D82A415C8BD2BC48768">
    <w:name w:val="978530174C7A4D82A415C8BD2BC48768"/>
    <w:rsid w:val="00463EF1"/>
  </w:style>
  <w:style w:type="paragraph" w:customStyle="1" w:styleId="9874F070281440FB947971E17CF84A37">
    <w:name w:val="9874F070281440FB947971E17CF84A37"/>
    <w:rsid w:val="00463EF1"/>
  </w:style>
  <w:style w:type="paragraph" w:customStyle="1" w:styleId="550F53C3CBD544CE9C99A0BEFCEC644C">
    <w:name w:val="550F53C3CBD544CE9C99A0BEFCEC644C"/>
    <w:rsid w:val="00463EF1"/>
  </w:style>
  <w:style w:type="paragraph" w:customStyle="1" w:styleId="B56050F398704E5A964DDC046136FB22">
    <w:name w:val="B56050F398704E5A964DDC046136FB22"/>
    <w:rsid w:val="00463EF1"/>
  </w:style>
  <w:style w:type="paragraph" w:customStyle="1" w:styleId="D8C0B5EB51F94F9FB990FB250808487D">
    <w:name w:val="D8C0B5EB51F94F9FB990FB250808487D"/>
    <w:rsid w:val="00463EF1"/>
  </w:style>
  <w:style w:type="paragraph" w:customStyle="1" w:styleId="9FBBCC7BACF846828B498AD5B7556D2A">
    <w:name w:val="9FBBCC7BACF846828B498AD5B7556D2A"/>
    <w:rsid w:val="00463EF1"/>
  </w:style>
  <w:style w:type="paragraph" w:customStyle="1" w:styleId="C2447E9D18C741BE801B05076EF0F875">
    <w:name w:val="C2447E9D18C741BE801B05076EF0F875"/>
    <w:rsid w:val="00463EF1"/>
  </w:style>
  <w:style w:type="paragraph" w:customStyle="1" w:styleId="3C54C4F7784A42D590ED91A4FF416B66">
    <w:name w:val="3C54C4F7784A42D590ED91A4FF416B66"/>
    <w:rsid w:val="00463EF1"/>
  </w:style>
  <w:style w:type="paragraph" w:customStyle="1" w:styleId="A4D98146C2B4403EBAD2A810AFAFBB95">
    <w:name w:val="A4D98146C2B4403EBAD2A810AFAFBB95"/>
    <w:rsid w:val="00463EF1"/>
  </w:style>
  <w:style w:type="paragraph" w:customStyle="1" w:styleId="A8BBB392C0EC42728F328DD439C2E901">
    <w:name w:val="A8BBB392C0EC42728F328DD439C2E901"/>
    <w:rsid w:val="00463EF1"/>
  </w:style>
  <w:style w:type="paragraph" w:customStyle="1" w:styleId="FAD5EFC61F39439995DA6FC299C43E14">
    <w:name w:val="FAD5EFC61F39439995DA6FC299C43E14"/>
    <w:rsid w:val="00463EF1"/>
  </w:style>
  <w:style w:type="paragraph" w:customStyle="1" w:styleId="E1C10A5A064A4CAABA0E73FAFDD0A304">
    <w:name w:val="E1C10A5A064A4CAABA0E73FAFDD0A304"/>
    <w:rsid w:val="00463EF1"/>
  </w:style>
  <w:style w:type="paragraph" w:customStyle="1" w:styleId="0C6EE62995DD461D827C3F46C31E0943">
    <w:name w:val="0C6EE62995DD461D827C3F46C31E0943"/>
    <w:rsid w:val="00463EF1"/>
  </w:style>
  <w:style w:type="paragraph" w:customStyle="1" w:styleId="1CC80325ABE141DC904D14E2963EB454">
    <w:name w:val="1CC80325ABE141DC904D14E2963EB454"/>
    <w:rsid w:val="00463EF1"/>
  </w:style>
  <w:style w:type="paragraph" w:customStyle="1" w:styleId="40A70DD6108D4423B5887B26090457AC">
    <w:name w:val="40A70DD6108D4423B5887B26090457AC"/>
    <w:rsid w:val="00463EF1"/>
  </w:style>
  <w:style w:type="paragraph" w:customStyle="1" w:styleId="F4EB0E9B21164841B68B6ED057919F96">
    <w:name w:val="F4EB0E9B21164841B68B6ED057919F96"/>
    <w:rsid w:val="00463EF1"/>
  </w:style>
  <w:style w:type="paragraph" w:customStyle="1" w:styleId="532714EC32694C80AF3701D10FC4F7AA">
    <w:name w:val="532714EC32694C80AF3701D10FC4F7AA"/>
    <w:rsid w:val="00463EF1"/>
  </w:style>
  <w:style w:type="paragraph" w:customStyle="1" w:styleId="05D040E9CDB740C8B5FBA3FE680C870C">
    <w:name w:val="05D040E9CDB740C8B5FBA3FE680C870C"/>
    <w:rsid w:val="00463EF1"/>
  </w:style>
  <w:style w:type="paragraph" w:customStyle="1" w:styleId="E99F1D6398E04FF3BF7A321D97F7F8C5">
    <w:name w:val="E99F1D6398E04FF3BF7A321D97F7F8C5"/>
    <w:rsid w:val="00463EF1"/>
  </w:style>
  <w:style w:type="paragraph" w:customStyle="1" w:styleId="6C731B6486314583BDA7BFD908D86815">
    <w:name w:val="6C731B6486314583BDA7BFD908D86815"/>
    <w:rsid w:val="00463EF1"/>
  </w:style>
  <w:style w:type="paragraph" w:customStyle="1" w:styleId="AB6E1E4974B1454B85446AC2570587D1">
    <w:name w:val="AB6E1E4974B1454B85446AC2570587D1"/>
    <w:rsid w:val="00463EF1"/>
  </w:style>
  <w:style w:type="paragraph" w:customStyle="1" w:styleId="241B2F142CFA4BEABF36A256ECC64492">
    <w:name w:val="241B2F142CFA4BEABF36A256ECC64492"/>
    <w:rsid w:val="00463EF1"/>
  </w:style>
  <w:style w:type="paragraph" w:customStyle="1" w:styleId="383B7663CB7F4304B372535FA70869F4">
    <w:name w:val="383B7663CB7F4304B372535FA70869F4"/>
    <w:rsid w:val="00463EF1"/>
  </w:style>
  <w:style w:type="paragraph" w:customStyle="1" w:styleId="DC6629F132164C53ABC5FC58A8068D55">
    <w:name w:val="DC6629F132164C53ABC5FC58A8068D55"/>
    <w:rsid w:val="00463EF1"/>
  </w:style>
  <w:style w:type="paragraph" w:customStyle="1" w:styleId="51E2BF8D44354E4AB5254DF500A9757F">
    <w:name w:val="51E2BF8D44354E4AB5254DF500A9757F"/>
    <w:rsid w:val="00463EF1"/>
  </w:style>
  <w:style w:type="paragraph" w:customStyle="1" w:styleId="0B5CE869159342BEB6CA3282E93BCC16">
    <w:name w:val="0B5CE869159342BEB6CA3282E93BCC16"/>
    <w:rsid w:val="00463EF1"/>
  </w:style>
  <w:style w:type="paragraph" w:customStyle="1" w:styleId="A857D4EB0D9146758D1BE7FEB05BAF2D">
    <w:name w:val="A857D4EB0D9146758D1BE7FEB05BAF2D"/>
    <w:rsid w:val="00463EF1"/>
  </w:style>
  <w:style w:type="paragraph" w:customStyle="1" w:styleId="07A106135A214DB8AFFF3141CA6EF5E1">
    <w:name w:val="07A106135A214DB8AFFF3141CA6EF5E1"/>
    <w:rsid w:val="00463EF1"/>
  </w:style>
  <w:style w:type="paragraph" w:customStyle="1" w:styleId="4CBEFA821A1A4FEFA6C6547BD1B47EE5">
    <w:name w:val="4CBEFA821A1A4FEFA6C6547BD1B47EE5"/>
    <w:rsid w:val="00463EF1"/>
  </w:style>
  <w:style w:type="paragraph" w:customStyle="1" w:styleId="A7C5A0D8B1DC459DAB119152225B6BF2">
    <w:name w:val="A7C5A0D8B1DC459DAB119152225B6BF2"/>
    <w:rsid w:val="00463EF1"/>
  </w:style>
  <w:style w:type="paragraph" w:customStyle="1" w:styleId="AB9EEBC0D33A4BD2AC73DA795B708806">
    <w:name w:val="AB9EEBC0D33A4BD2AC73DA795B708806"/>
    <w:rsid w:val="00463EF1"/>
  </w:style>
  <w:style w:type="paragraph" w:customStyle="1" w:styleId="280EC2FD06C545A783D587DA57696953">
    <w:name w:val="280EC2FD06C545A783D587DA57696953"/>
    <w:rsid w:val="00463EF1"/>
  </w:style>
  <w:style w:type="paragraph" w:customStyle="1" w:styleId="42F72BDCE6F2475B90D0B42531249DFF">
    <w:name w:val="42F72BDCE6F2475B90D0B42531249DFF"/>
    <w:rsid w:val="00463EF1"/>
  </w:style>
  <w:style w:type="paragraph" w:customStyle="1" w:styleId="EE7C102259D24804A770A2A309ECC74B">
    <w:name w:val="EE7C102259D24804A770A2A309ECC74B"/>
    <w:rsid w:val="00463EF1"/>
  </w:style>
  <w:style w:type="paragraph" w:customStyle="1" w:styleId="997E9A99ADD64D26AB0E7D599DA3B9F7">
    <w:name w:val="997E9A99ADD64D26AB0E7D599DA3B9F7"/>
    <w:rsid w:val="00463EF1"/>
  </w:style>
  <w:style w:type="paragraph" w:customStyle="1" w:styleId="67AB24715EDF4CEDB740FE7AF7FD3C0C">
    <w:name w:val="67AB24715EDF4CEDB740FE7AF7FD3C0C"/>
    <w:rsid w:val="00463EF1"/>
  </w:style>
  <w:style w:type="paragraph" w:customStyle="1" w:styleId="30E1DFF2395746EEB32E468A8B4CDAFE">
    <w:name w:val="30E1DFF2395746EEB32E468A8B4CDAFE"/>
    <w:rsid w:val="00463EF1"/>
  </w:style>
  <w:style w:type="paragraph" w:customStyle="1" w:styleId="368ECD47080B455291593ECEF4AD73A0">
    <w:name w:val="368ECD47080B455291593ECEF4AD73A0"/>
    <w:rsid w:val="00463EF1"/>
  </w:style>
  <w:style w:type="paragraph" w:customStyle="1" w:styleId="AAE6867150C548A485C96C6A802AD426">
    <w:name w:val="AAE6867150C548A485C96C6A802AD426"/>
    <w:rsid w:val="00463EF1"/>
  </w:style>
  <w:style w:type="paragraph" w:customStyle="1" w:styleId="3FE76797ACE849D79CF1C682D95C5CA7">
    <w:name w:val="3FE76797ACE849D79CF1C682D95C5CA7"/>
    <w:rsid w:val="00463EF1"/>
  </w:style>
  <w:style w:type="paragraph" w:customStyle="1" w:styleId="9489E743F05344E59134EA7431E4586E">
    <w:name w:val="9489E743F05344E59134EA7431E4586E"/>
    <w:rsid w:val="00463EF1"/>
  </w:style>
  <w:style w:type="paragraph" w:customStyle="1" w:styleId="4BB061C1C8094094AC07029C79A42E9F">
    <w:name w:val="4BB061C1C8094094AC07029C79A42E9F"/>
    <w:rsid w:val="00463EF1"/>
  </w:style>
  <w:style w:type="paragraph" w:customStyle="1" w:styleId="32B21EEB837C43C689BDF7A8E44D5024">
    <w:name w:val="32B21EEB837C43C689BDF7A8E44D5024"/>
    <w:rsid w:val="00463EF1"/>
  </w:style>
  <w:style w:type="paragraph" w:customStyle="1" w:styleId="E002E3F86F404705B2E81D2A61AD5D01">
    <w:name w:val="E002E3F86F404705B2E81D2A61AD5D01"/>
    <w:rsid w:val="00463EF1"/>
  </w:style>
  <w:style w:type="paragraph" w:customStyle="1" w:styleId="E2D766D604134CF8ADA0D3728C21DA18">
    <w:name w:val="E2D766D604134CF8ADA0D3728C21DA18"/>
    <w:rsid w:val="00463EF1"/>
  </w:style>
  <w:style w:type="paragraph" w:customStyle="1" w:styleId="D401A630752041B89344123F688CF8BF">
    <w:name w:val="D401A630752041B89344123F688CF8BF"/>
    <w:rsid w:val="00463EF1"/>
  </w:style>
  <w:style w:type="paragraph" w:customStyle="1" w:styleId="9355A86D6E094C92BF2970398EA4A5AB">
    <w:name w:val="9355A86D6E094C92BF2970398EA4A5AB"/>
    <w:rsid w:val="00463EF1"/>
  </w:style>
  <w:style w:type="paragraph" w:customStyle="1" w:styleId="9A860125EAB943298BCFCC71DCAF1017">
    <w:name w:val="9A860125EAB943298BCFCC71DCAF1017"/>
    <w:rsid w:val="00463EF1"/>
  </w:style>
  <w:style w:type="paragraph" w:customStyle="1" w:styleId="C4EDDC312E8F4014B8DD8C6CFB4D9B63">
    <w:name w:val="C4EDDC312E8F4014B8DD8C6CFB4D9B63"/>
    <w:rsid w:val="00463EF1"/>
  </w:style>
  <w:style w:type="paragraph" w:customStyle="1" w:styleId="7E4A4BAD543D4952B47CBEBE274E3B24">
    <w:name w:val="7E4A4BAD543D4952B47CBEBE274E3B24"/>
    <w:rsid w:val="00463EF1"/>
  </w:style>
  <w:style w:type="paragraph" w:customStyle="1" w:styleId="83EA163E967D49E1902AC9339CD7B100">
    <w:name w:val="83EA163E967D49E1902AC9339CD7B100"/>
    <w:rsid w:val="00463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18B1-A804-41F9-A345-E85C2F9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</Template>
  <TotalTime>0</TotalTime>
  <Pages>3</Pages>
  <Words>2367</Words>
  <Characters>13022</Characters>
  <Application>Microsoft Office Word</Application>
  <DocSecurity>4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Claeys Liesbeth</cp:lastModifiedBy>
  <cp:revision>2</cp:revision>
  <cp:lastPrinted>2019-09-06T12:52:00Z</cp:lastPrinted>
  <dcterms:created xsi:type="dcterms:W3CDTF">2021-03-24T14:21:00Z</dcterms:created>
  <dcterms:modified xsi:type="dcterms:W3CDTF">2021-03-24T14:21:00Z</dcterms:modified>
</cp:coreProperties>
</file>