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rsidR="005A2473" w:rsidRDefault="00EA6533" w:rsidP="005A2473">
            <w:pPr>
              <w:pStyle w:val="Kop1"/>
              <w:outlineLvl w:val="0"/>
            </w:pPr>
            <w:bookmarkStart w:id="0" w:name="_GoBack"/>
            <w:bookmarkEnd w:id="0"/>
            <w:r w:rsidRPr="00EA6533">
              <w:t>Clinical information sheet</w:t>
            </w:r>
          </w:p>
          <w:p w:rsidR="00040BFD" w:rsidRPr="00397E41" w:rsidRDefault="00405C0D" w:rsidP="00397E41">
            <w:pPr>
              <w:pStyle w:val="Kop2"/>
              <w:framePr w:hSpace="0" w:wrap="auto" w:vAnchor="margin" w:yAlign="inline"/>
              <w:outlineLvl w:val="1"/>
            </w:pPr>
            <w:r w:rsidRPr="00405C0D">
              <w:t xml:space="preserve">Skeletal </w:t>
            </w:r>
            <w:proofErr w:type="spellStart"/>
            <w:r w:rsidRPr="00405C0D">
              <w:t>dysplasias</w:t>
            </w:r>
            <w:proofErr w:type="spellEnd"/>
          </w:p>
        </w:tc>
      </w:tr>
      <w:tr w:rsidR="005A2473" w:rsidRPr="00631F4D"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rsidR="005A2473" w:rsidRPr="000F5AED" w:rsidRDefault="005A2473" w:rsidP="005A2473">
            <w:pPr>
              <w:pStyle w:val="Kop1"/>
              <w:outlineLvl w:val="0"/>
            </w:pPr>
          </w:p>
        </w:tc>
      </w:tr>
      <w:tr w:rsidR="00EA18B4" w:rsidRPr="00A61802"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rsidR="00EA18B4" w:rsidRPr="000F5AED" w:rsidRDefault="00EA18B4" w:rsidP="00116DFF">
            <w:pPr>
              <w:pStyle w:val="Kop3"/>
              <w:outlineLvl w:val="2"/>
            </w:pPr>
            <w:r w:rsidRPr="00B270BB">
              <w:t xml:space="preserve">Centrum Medische Genetica UZ Gent </w:t>
            </w:r>
          </w:p>
        </w:tc>
      </w:tr>
    </w:tbl>
    <w:p w:rsidR="002632A8" w:rsidRPr="002632A8" w:rsidRDefault="002632A8" w:rsidP="00FB698B">
      <w:pPr>
        <w:pStyle w:val="UZTitle1"/>
      </w:pPr>
      <w:r w:rsidRPr="002632A8">
        <w:t>Patient information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37"/>
        <w:gridCol w:w="288"/>
        <w:gridCol w:w="142"/>
        <w:gridCol w:w="142"/>
        <w:gridCol w:w="283"/>
        <w:gridCol w:w="3974"/>
      </w:tblGrid>
      <w:tr w:rsidR="00F01454" w:rsidTr="0066201B">
        <w:trPr>
          <w:trHeight w:val="298"/>
        </w:trPr>
        <w:tc>
          <w:tcPr>
            <w:tcW w:w="1418" w:type="dxa"/>
            <w:gridSpan w:val="4"/>
            <w:vAlign w:val="bottom"/>
          </w:tcPr>
          <w:p w:rsidR="00F01454" w:rsidRDefault="00F01454" w:rsidP="0066201B">
            <w:pPr>
              <w:tabs>
                <w:tab w:val="clear" w:pos="4287"/>
                <w:tab w:val="clear" w:pos="4644"/>
                <w:tab w:val="left" w:pos="1905"/>
              </w:tabs>
              <w:spacing w:line="240" w:lineRule="auto"/>
            </w:pPr>
            <w:r>
              <w:t>Name:</w:t>
            </w:r>
          </w:p>
        </w:tc>
        <w:tc>
          <w:tcPr>
            <w:tcW w:w="4399" w:type="dxa"/>
            <w:gridSpan w:val="3"/>
            <w:tcBorders>
              <w:bottom w:val="single" w:sz="4" w:space="0" w:color="auto"/>
            </w:tcBorders>
            <w:vAlign w:val="bottom"/>
          </w:tcPr>
          <w:p w:rsidR="00F01454" w:rsidRPr="00667A5D" w:rsidRDefault="00F01454" w:rsidP="0066201B">
            <w:pPr>
              <w:pStyle w:val="UZInfobody"/>
              <w:spacing w:line="276" w:lineRule="auto"/>
              <w:rPr>
                <w:snapToGrid w:val="0"/>
                <w:lang w:val="fr-FR" w:eastAsia="nl-NL"/>
              </w:rPr>
            </w:pPr>
          </w:p>
        </w:tc>
      </w:tr>
      <w:tr w:rsidR="00F01454" w:rsidTr="0066201B">
        <w:trPr>
          <w:trHeight w:val="298"/>
        </w:trPr>
        <w:tc>
          <w:tcPr>
            <w:tcW w:w="1418" w:type="dxa"/>
            <w:gridSpan w:val="4"/>
            <w:vAlign w:val="bottom"/>
          </w:tcPr>
          <w:p w:rsidR="00F01454" w:rsidRDefault="00F01454" w:rsidP="0066201B">
            <w:pPr>
              <w:tabs>
                <w:tab w:val="clear" w:pos="4287"/>
                <w:tab w:val="clear" w:pos="4644"/>
                <w:tab w:val="left" w:pos="1905"/>
              </w:tabs>
              <w:spacing w:line="240" w:lineRule="auto"/>
            </w:pPr>
            <w:r>
              <w:t>First name(s):</w:t>
            </w:r>
          </w:p>
        </w:tc>
        <w:tc>
          <w:tcPr>
            <w:tcW w:w="4399" w:type="dxa"/>
            <w:gridSpan w:val="3"/>
            <w:tcBorders>
              <w:top w:val="single" w:sz="4" w:space="0" w:color="auto"/>
              <w:bottom w:val="single" w:sz="4" w:space="0" w:color="auto"/>
            </w:tcBorders>
            <w:vAlign w:val="bottom"/>
          </w:tcPr>
          <w:p w:rsidR="00F01454" w:rsidRPr="00667A5D" w:rsidRDefault="00F01454" w:rsidP="0066201B">
            <w:pPr>
              <w:pStyle w:val="UZInfobody"/>
              <w:spacing w:line="276" w:lineRule="auto"/>
              <w:ind w:left="-5"/>
              <w:rPr>
                <w:snapToGrid w:val="0"/>
                <w:lang w:val="fr-FR" w:eastAsia="nl-NL"/>
              </w:rPr>
            </w:pPr>
          </w:p>
        </w:tc>
      </w:tr>
      <w:tr w:rsidR="00F01454" w:rsidTr="0066201B">
        <w:trPr>
          <w:trHeight w:val="298"/>
        </w:trPr>
        <w:tc>
          <w:tcPr>
            <w:tcW w:w="988" w:type="dxa"/>
            <w:gridSpan w:val="2"/>
            <w:vAlign w:val="bottom"/>
          </w:tcPr>
          <w:p w:rsidR="00F01454" w:rsidRDefault="00F01454" w:rsidP="0066201B">
            <w:pPr>
              <w:tabs>
                <w:tab w:val="clear" w:pos="4287"/>
                <w:tab w:val="clear" w:pos="4644"/>
                <w:tab w:val="left" w:pos="1905"/>
              </w:tabs>
              <w:spacing w:line="240" w:lineRule="auto"/>
            </w:pPr>
            <w:r>
              <w:t xml:space="preserve">Sex: </w:t>
            </w:r>
          </w:p>
        </w:tc>
        <w:tc>
          <w:tcPr>
            <w:tcW w:w="4829" w:type="dxa"/>
            <w:gridSpan w:val="5"/>
            <w:vAlign w:val="bottom"/>
          </w:tcPr>
          <w:p w:rsidR="00F01454" w:rsidRDefault="002F2613" w:rsidP="0066201B">
            <w:pPr>
              <w:tabs>
                <w:tab w:val="clear" w:pos="4287"/>
                <w:tab w:val="clear" w:pos="4644"/>
                <w:tab w:val="left" w:pos="1905"/>
              </w:tabs>
              <w:spacing w:line="240" w:lineRule="auto"/>
            </w:pPr>
            <w:sdt>
              <w:sdtPr>
                <w:id w:val="-978298779"/>
                <w14:checkbox>
                  <w14:checked w14:val="0"/>
                  <w14:checkedState w14:val="2612" w14:font="MS Gothic"/>
                  <w14:uncheckedState w14:val="2610" w14:font="MS Gothic"/>
                </w14:checkbox>
              </w:sdtPr>
              <w:sdtEndPr/>
              <w:sdtContent>
                <w:r w:rsidR="00F01454" w:rsidRPr="002632A8">
                  <w:rPr>
                    <w:rFonts w:eastAsia="MS Gothic" w:hint="eastAsia"/>
                  </w:rPr>
                  <w:t>☐</w:t>
                </w:r>
              </w:sdtContent>
            </w:sdt>
            <w:r w:rsidR="00F01454" w:rsidRPr="002632A8">
              <w:t> </w:t>
            </w:r>
            <w:r w:rsidR="00F01454" w:rsidRPr="002632A8">
              <w:t>Male</w:t>
            </w:r>
            <w:r w:rsidR="00F01454" w:rsidRPr="002632A8">
              <w:t> </w:t>
            </w:r>
            <w:r w:rsidR="00F01454" w:rsidRPr="002632A8">
              <w:t> </w:t>
            </w:r>
            <w:sdt>
              <w:sdtPr>
                <w:id w:val="1706980982"/>
                <w14:checkbox>
                  <w14:checked w14:val="0"/>
                  <w14:checkedState w14:val="2612" w14:font="MS Gothic"/>
                  <w14:uncheckedState w14:val="2610" w14:font="MS Gothic"/>
                </w14:checkbox>
              </w:sdtPr>
              <w:sdtEndPr/>
              <w:sdtContent>
                <w:r w:rsidR="00F01454" w:rsidRPr="002632A8">
                  <w:rPr>
                    <w:rFonts w:eastAsia="MS Gothic" w:hint="eastAsia"/>
                  </w:rPr>
                  <w:t>☐</w:t>
                </w:r>
              </w:sdtContent>
            </w:sdt>
            <w:r w:rsidR="00F01454" w:rsidRPr="002632A8">
              <w:t> </w:t>
            </w:r>
            <w:r w:rsidR="00F01454" w:rsidRPr="002632A8">
              <w:t>Female</w:t>
            </w:r>
          </w:p>
        </w:tc>
      </w:tr>
      <w:tr w:rsidR="00F01454" w:rsidTr="0066201B">
        <w:trPr>
          <w:trHeight w:val="298"/>
        </w:trPr>
        <w:tc>
          <w:tcPr>
            <w:tcW w:w="1560" w:type="dxa"/>
            <w:gridSpan w:val="5"/>
            <w:vAlign w:val="bottom"/>
          </w:tcPr>
          <w:p w:rsidR="00F01454" w:rsidRDefault="00F01454" w:rsidP="0066201B">
            <w:pPr>
              <w:tabs>
                <w:tab w:val="clear" w:pos="4287"/>
                <w:tab w:val="clear" w:pos="4644"/>
                <w:tab w:val="left" w:pos="1905"/>
              </w:tabs>
              <w:spacing w:line="240" w:lineRule="auto"/>
            </w:pPr>
            <w:r>
              <w:t>Date of Birth:</w:t>
            </w:r>
          </w:p>
        </w:tc>
        <w:tc>
          <w:tcPr>
            <w:tcW w:w="4257" w:type="dxa"/>
            <w:gridSpan w:val="2"/>
            <w:tcBorders>
              <w:bottom w:val="single" w:sz="4" w:space="0" w:color="auto"/>
            </w:tcBorders>
            <w:vAlign w:val="bottom"/>
          </w:tcPr>
          <w:p w:rsidR="00F01454" w:rsidRPr="00667A5D" w:rsidRDefault="00F01454" w:rsidP="0066201B">
            <w:pPr>
              <w:pStyle w:val="UZInfobody"/>
              <w:spacing w:line="276" w:lineRule="auto"/>
              <w:rPr>
                <w:snapToGrid w:val="0"/>
                <w:lang w:val="fr-FR" w:eastAsia="nl-NL"/>
              </w:rPr>
            </w:pPr>
          </w:p>
        </w:tc>
      </w:tr>
      <w:tr w:rsidR="00F01454" w:rsidTr="0066201B">
        <w:trPr>
          <w:trHeight w:val="298"/>
        </w:trPr>
        <w:tc>
          <w:tcPr>
            <w:tcW w:w="1276" w:type="dxa"/>
            <w:gridSpan w:val="3"/>
            <w:vAlign w:val="bottom"/>
          </w:tcPr>
          <w:p w:rsidR="00F01454" w:rsidRDefault="00F01454" w:rsidP="0066201B">
            <w:pPr>
              <w:tabs>
                <w:tab w:val="clear" w:pos="4287"/>
                <w:tab w:val="clear" w:pos="4644"/>
                <w:tab w:val="left" w:pos="1905"/>
              </w:tabs>
              <w:spacing w:line="240" w:lineRule="auto"/>
            </w:pPr>
            <w:r>
              <w:t>Address:</w:t>
            </w:r>
          </w:p>
        </w:tc>
        <w:tc>
          <w:tcPr>
            <w:tcW w:w="4541" w:type="dxa"/>
            <w:gridSpan w:val="4"/>
            <w:tcBorders>
              <w:top w:val="single" w:sz="4" w:space="0" w:color="auto"/>
              <w:bottom w:val="single" w:sz="4" w:space="0" w:color="auto"/>
            </w:tcBorders>
            <w:vAlign w:val="bottom"/>
          </w:tcPr>
          <w:p w:rsidR="00F01454" w:rsidRPr="00667A5D" w:rsidRDefault="00F01454" w:rsidP="0066201B">
            <w:pPr>
              <w:pStyle w:val="UZInfobody"/>
              <w:rPr>
                <w:snapToGrid w:val="0"/>
                <w:lang w:val="fr-FR" w:eastAsia="nl-NL"/>
              </w:rPr>
            </w:pPr>
          </w:p>
        </w:tc>
      </w:tr>
      <w:tr w:rsidR="00F01454" w:rsidTr="0066201B">
        <w:trPr>
          <w:trHeight w:val="298"/>
        </w:trPr>
        <w:tc>
          <w:tcPr>
            <w:tcW w:w="851" w:type="dxa"/>
            <w:vAlign w:val="bottom"/>
          </w:tcPr>
          <w:p w:rsidR="00F01454" w:rsidRDefault="00F01454" w:rsidP="0066201B">
            <w:pPr>
              <w:tabs>
                <w:tab w:val="clear" w:pos="4287"/>
                <w:tab w:val="clear" w:pos="4644"/>
                <w:tab w:val="left" w:pos="1905"/>
              </w:tabs>
              <w:spacing w:line="240" w:lineRule="auto"/>
              <w:ind w:left="-22" w:firstLine="22"/>
            </w:pPr>
          </w:p>
        </w:tc>
        <w:tc>
          <w:tcPr>
            <w:tcW w:w="4961" w:type="dxa"/>
            <w:gridSpan w:val="6"/>
            <w:tcBorders>
              <w:top w:val="single" w:sz="4" w:space="0" w:color="auto"/>
              <w:bottom w:val="single" w:sz="4" w:space="0" w:color="auto"/>
            </w:tcBorders>
            <w:vAlign w:val="bottom"/>
          </w:tcPr>
          <w:p w:rsidR="00F01454" w:rsidRPr="00667A5D" w:rsidRDefault="00F01454" w:rsidP="0066201B">
            <w:pPr>
              <w:pStyle w:val="UZInfobody"/>
              <w:ind w:left="-22" w:firstLine="22"/>
              <w:rPr>
                <w:snapToGrid w:val="0"/>
                <w:lang w:val="fr-FR" w:eastAsia="nl-NL"/>
              </w:rPr>
            </w:pPr>
          </w:p>
        </w:tc>
      </w:tr>
      <w:tr w:rsidR="00F01454" w:rsidTr="0066201B">
        <w:trPr>
          <w:trHeight w:val="298"/>
        </w:trPr>
        <w:tc>
          <w:tcPr>
            <w:tcW w:w="1843" w:type="dxa"/>
            <w:gridSpan w:val="6"/>
            <w:vAlign w:val="bottom"/>
          </w:tcPr>
          <w:p w:rsidR="00F01454" w:rsidRDefault="00F01454" w:rsidP="0066201B">
            <w:pPr>
              <w:tabs>
                <w:tab w:val="clear" w:pos="4287"/>
                <w:tab w:val="clear" w:pos="4644"/>
                <w:tab w:val="left" w:pos="1905"/>
              </w:tabs>
              <w:spacing w:line="240" w:lineRule="auto"/>
            </w:pPr>
            <w:r>
              <w:t xml:space="preserve">Referring physician: </w:t>
            </w:r>
          </w:p>
        </w:tc>
        <w:tc>
          <w:tcPr>
            <w:tcW w:w="3974" w:type="dxa"/>
            <w:tcBorders>
              <w:bottom w:val="single" w:sz="4" w:space="0" w:color="auto"/>
            </w:tcBorders>
            <w:vAlign w:val="bottom"/>
          </w:tcPr>
          <w:p w:rsidR="00F01454" w:rsidRPr="00667A5D" w:rsidRDefault="00F01454" w:rsidP="0066201B">
            <w:pPr>
              <w:pStyle w:val="UZInfobody"/>
              <w:tabs>
                <w:tab w:val="clear" w:pos="357"/>
              </w:tabs>
              <w:spacing w:line="276" w:lineRule="auto"/>
              <w:rPr>
                <w:snapToGrid w:val="0"/>
                <w:lang w:val="fr-FR" w:eastAsia="nl-NL"/>
              </w:rPr>
            </w:pPr>
          </w:p>
        </w:tc>
      </w:tr>
      <w:tr w:rsidR="00F01454" w:rsidTr="0066201B">
        <w:trPr>
          <w:trHeight w:val="298"/>
        </w:trPr>
        <w:tc>
          <w:tcPr>
            <w:tcW w:w="1843" w:type="dxa"/>
            <w:gridSpan w:val="6"/>
            <w:vAlign w:val="bottom"/>
          </w:tcPr>
          <w:p w:rsidR="00F01454" w:rsidRDefault="00F01454" w:rsidP="0066201B">
            <w:pPr>
              <w:tabs>
                <w:tab w:val="clear" w:pos="4287"/>
                <w:tab w:val="clear" w:pos="4644"/>
                <w:tab w:val="left" w:pos="1905"/>
              </w:tabs>
              <w:spacing w:line="240" w:lineRule="auto"/>
            </w:pPr>
            <w:r>
              <w:t xml:space="preserve">Referring </w:t>
            </w:r>
            <w:proofErr w:type="spellStart"/>
            <w:r>
              <w:t>center</w:t>
            </w:r>
            <w:proofErr w:type="spellEnd"/>
            <w:r>
              <w:t xml:space="preserve">: </w:t>
            </w:r>
          </w:p>
        </w:tc>
        <w:tc>
          <w:tcPr>
            <w:tcW w:w="3974" w:type="dxa"/>
            <w:tcBorders>
              <w:top w:val="single" w:sz="4" w:space="0" w:color="auto"/>
              <w:bottom w:val="single" w:sz="4" w:space="0" w:color="auto"/>
            </w:tcBorders>
            <w:vAlign w:val="bottom"/>
          </w:tcPr>
          <w:p w:rsidR="00F01454" w:rsidRPr="00667A5D" w:rsidRDefault="00F01454" w:rsidP="0066201B">
            <w:pPr>
              <w:pStyle w:val="UZInfobody"/>
              <w:spacing w:line="276" w:lineRule="auto"/>
              <w:rPr>
                <w:snapToGrid w:val="0"/>
                <w:lang w:val="fr-FR" w:eastAsia="nl-NL"/>
              </w:rPr>
            </w:pPr>
          </w:p>
        </w:tc>
      </w:tr>
    </w:tbl>
    <w:p w:rsidR="00F01454" w:rsidRDefault="00F01454" w:rsidP="00F01454">
      <w:pPr>
        <w:tabs>
          <w:tab w:val="clear" w:pos="4287"/>
          <w:tab w:val="clear" w:pos="4644"/>
          <w:tab w:val="left" w:pos="1905"/>
        </w:tabs>
        <w:spacing w:line="36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142"/>
        <w:gridCol w:w="1001"/>
        <w:gridCol w:w="1906"/>
        <w:gridCol w:w="2143"/>
        <w:gridCol w:w="1968"/>
      </w:tblGrid>
      <w:tr w:rsidR="00F01454" w:rsidRPr="0006059B" w:rsidTr="0066201B">
        <w:tc>
          <w:tcPr>
            <w:tcW w:w="1830" w:type="dxa"/>
          </w:tcPr>
          <w:p w:rsidR="00F01454" w:rsidRPr="0006059B" w:rsidRDefault="00F01454" w:rsidP="0066201B">
            <w:pPr>
              <w:tabs>
                <w:tab w:val="clear" w:pos="357"/>
                <w:tab w:val="clear" w:pos="4287"/>
                <w:tab w:val="clear" w:pos="4644"/>
              </w:tabs>
              <w:spacing w:line="288" w:lineRule="auto"/>
            </w:pPr>
            <w:r w:rsidRPr="0006059B">
              <w:t>SAMPLE:</w:t>
            </w:r>
          </w:p>
        </w:tc>
        <w:tc>
          <w:tcPr>
            <w:tcW w:w="2143" w:type="dxa"/>
            <w:gridSpan w:val="2"/>
          </w:tcPr>
          <w:p w:rsidR="00F01454" w:rsidRPr="0006059B" w:rsidRDefault="002F2613" w:rsidP="0066201B">
            <w:pPr>
              <w:tabs>
                <w:tab w:val="clear" w:pos="357"/>
                <w:tab w:val="clear" w:pos="4287"/>
                <w:tab w:val="clear" w:pos="4644"/>
              </w:tabs>
              <w:spacing w:line="288" w:lineRule="auto"/>
            </w:pPr>
            <w:sdt>
              <w:sdtPr>
                <w:id w:val="1849285806"/>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EDTA blood</w:t>
            </w:r>
          </w:p>
        </w:tc>
        <w:tc>
          <w:tcPr>
            <w:tcW w:w="1906" w:type="dxa"/>
          </w:tcPr>
          <w:p w:rsidR="00F01454" w:rsidRPr="0006059B" w:rsidRDefault="002F2613" w:rsidP="0066201B">
            <w:pPr>
              <w:tabs>
                <w:tab w:val="clear" w:pos="357"/>
                <w:tab w:val="clear" w:pos="4287"/>
                <w:tab w:val="clear" w:pos="4644"/>
              </w:tabs>
              <w:spacing w:line="288" w:lineRule="auto"/>
            </w:pPr>
            <w:sdt>
              <w:sdtPr>
                <w:id w:val="874355962"/>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DNA</w:t>
            </w:r>
          </w:p>
        </w:tc>
        <w:tc>
          <w:tcPr>
            <w:tcW w:w="2143" w:type="dxa"/>
          </w:tcPr>
          <w:p w:rsidR="00F01454" w:rsidRPr="0006059B" w:rsidRDefault="002F2613" w:rsidP="0066201B">
            <w:pPr>
              <w:tabs>
                <w:tab w:val="clear" w:pos="357"/>
                <w:tab w:val="clear" w:pos="4287"/>
                <w:tab w:val="clear" w:pos="4644"/>
              </w:tabs>
              <w:spacing w:line="288" w:lineRule="auto"/>
            </w:pPr>
            <w:sdt>
              <w:sdtPr>
                <w:id w:val="-2128307994"/>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Skin biopsy</w:t>
            </w:r>
          </w:p>
        </w:tc>
        <w:tc>
          <w:tcPr>
            <w:tcW w:w="1968" w:type="dxa"/>
          </w:tcPr>
          <w:p w:rsidR="00F01454" w:rsidRPr="0006059B" w:rsidRDefault="002F2613" w:rsidP="0066201B">
            <w:pPr>
              <w:tabs>
                <w:tab w:val="clear" w:pos="357"/>
                <w:tab w:val="clear" w:pos="4287"/>
                <w:tab w:val="clear" w:pos="4644"/>
              </w:tabs>
              <w:spacing w:line="288" w:lineRule="auto"/>
            </w:pPr>
            <w:sdt>
              <w:sdtPr>
                <w:id w:val="-19868660"/>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t>Chorionic villi</w:t>
            </w:r>
          </w:p>
        </w:tc>
      </w:tr>
      <w:tr w:rsidR="00F01454" w:rsidRPr="0006059B" w:rsidTr="0066201B">
        <w:tc>
          <w:tcPr>
            <w:tcW w:w="1830" w:type="dxa"/>
          </w:tcPr>
          <w:p w:rsidR="00F01454" w:rsidRPr="0006059B" w:rsidRDefault="00F01454" w:rsidP="0066201B">
            <w:pPr>
              <w:tabs>
                <w:tab w:val="clear" w:pos="357"/>
                <w:tab w:val="clear" w:pos="4287"/>
                <w:tab w:val="clear" w:pos="4644"/>
              </w:tabs>
              <w:spacing w:line="288" w:lineRule="auto"/>
            </w:pPr>
          </w:p>
        </w:tc>
        <w:tc>
          <w:tcPr>
            <w:tcW w:w="2143" w:type="dxa"/>
            <w:gridSpan w:val="2"/>
          </w:tcPr>
          <w:p w:rsidR="00F01454" w:rsidRPr="0006059B" w:rsidRDefault="002F2613" w:rsidP="0066201B">
            <w:pPr>
              <w:tabs>
                <w:tab w:val="clear" w:pos="357"/>
                <w:tab w:val="clear" w:pos="4287"/>
                <w:tab w:val="clear" w:pos="4644"/>
              </w:tabs>
              <w:spacing w:line="288" w:lineRule="auto"/>
            </w:pPr>
            <w:sdt>
              <w:sdtPr>
                <w:id w:val="-539902827"/>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Heparin blood</w:t>
            </w:r>
          </w:p>
        </w:tc>
        <w:tc>
          <w:tcPr>
            <w:tcW w:w="1906" w:type="dxa"/>
          </w:tcPr>
          <w:p w:rsidR="00F01454" w:rsidRPr="0006059B" w:rsidRDefault="002F2613" w:rsidP="0066201B">
            <w:pPr>
              <w:tabs>
                <w:tab w:val="clear" w:pos="357"/>
                <w:tab w:val="clear" w:pos="4287"/>
                <w:tab w:val="clear" w:pos="4644"/>
              </w:tabs>
              <w:spacing w:line="288" w:lineRule="auto"/>
            </w:pPr>
            <w:sdt>
              <w:sdtPr>
                <w:id w:val="-847244569"/>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RNA</w:t>
            </w:r>
          </w:p>
        </w:tc>
        <w:tc>
          <w:tcPr>
            <w:tcW w:w="2143" w:type="dxa"/>
          </w:tcPr>
          <w:p w:rsidR="00F01454" w:rsidRPr="0006059B" w:rsidRDefault="002F2613" w:rsidP="0066201B">
            <w:pPr>
              <w:tabs>
                <w:tab w:val="clear" w:pos="357"/>
                <w:tab w:val="clear" w:pos="4287"/>
                <w:tab w:val="clear" w:pos="4644"/>
              </w:tabs>
              <w:spacing w:line="288" w:lineRule="auto"/>
            </w:pPr>
            <w:sdt>
              <w:sdtPr>
                <w:id w:val="136300824"/>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 xml:space="preserve">Aortic biopsy </w:t>
            </w:r>
          </w:p>
        </w:tc>
        <w:tc>
          <w:tcPr>
            <w:tcW w:w="1968" w:type="dxa"/>
          </w:tcPr>
          <w:p w:rsidR="00F01454" w:rsidRPr="0006059B" w:rsidRDefault="002F2613" w:rsidP="0066201B">
            <w:pPr>
              <w:tabs>
                <w:tab w:val="clear" w:pos="357"/>
                <w:tab w:val="clear" w:pos="4287"/>
                <w:tab w:val="clear" w:pos="4644"/>
              </w:tabs>
              <w:spacing w:line="288" w:lineRule="auto"/>
            </w:pPr>
            <w:sdt>
              <w:sdtPr>
                <w:id w:val="1859392055"/>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proofErr w:type="spellStart"/>
            <w:r w:rsidR="00F01454">
              <w:t>Amniocytes</w:t>
            </w:r>
            <w:proofErr w:type="spellEnd"/>
          </w:p>
        </w:tc>
      </w:tr>
      <w:tr w:rsidR="00F01454" w:rsidRPr="0006059B" w:rsidTr="0066201B">
        <w:tc>
          <w:tcPr>
            <w:tcW w:w="1830" w:type="dxa"/>
          </w:tcPr>
          <w:p w:rsidR="00F01454" w:rsidRPr="0006059B" w:rsidRDefault="00F01454" w:rsidP="0066201B">
            <w:pPr>
              <w:tabs>
                <w:tab w:val="clear" w:pos="357"/>
                <w:tab w:val="clear" w:pos="4287"/>
                <w:tab w:val="clear" w:pos="4644"/>
              </w:tabs>
              <w:spacing w:line="288" w:lineRule="auto"/>
            </w:pPr>
          </w:p>
        </w:tc>
        <w:tc>
          <w:tcPr>
            <w:tcW w:w="2143" w:type="dxa"/>
            <w:gridSpan w:val="2"/>
          </w:tcPr>
          <w:p w:rsidR="00F01454" w:rsidRPr="0006059B" w:rsidRDefault="002F2613" w:rsidP="0066201B">
            <w:pPr>
              <w:tabs>
                <w:tab w:val="clear" w:pos="357"/>
                <w:tab w:val="clear" w:pos="4287"/>
                <w:tab w:val="clear" w:pos="4644"/>
              </w:tabs>
              <w:spacing w:line="288" w:lineRule="auto"/>
            </w:pPr>
            <w:sdt>
              <w:sdtPr>
                <w:id w:val="531542688"/>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 xml:space="preserve">Buccal swab </w:t>
            </w:r>
          </w:p>
        </w:tc>
        <w:tc>
          <w:tcPr>
            <w:tcW w:w="1906" w:type="dxa"/>
          </w:tcPr>
          <w:p w:rsidR="00F01454" w:rsidRPr="0006059B" w:rsidRDefault="002F2613" w:rsidP="0066201B">
            <w:pPr>
              <w:tabs>
                <w:tab w:val="clear" w:pos="357"/>
                <w:tab w:val="clear" w:pos="4287"/>
                <w:tab w:val="clear" w:pos="4644"/>
              </w:tabs>
              <w:spacing w:line="288" w:lineRule="auto"/>
            </w:pPr>
            <w:sdt>
              <w:sdtPr>
                <w:id w:val="-127240740"/>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 xml:space="preserve">Fibroblasts </w:t>
            </w:r>
          </w:p>
        </w:tc>
        <w:tc>
          <w:tcPr>
            <w:tcW w:w="4111" w:type="dxa"/>
            <w:gridSpan w:val="2"/>
          </w:tcPr>
          <w:p w:rsidR="00F01454" w:rsidRPr="0006059B" w:rsidRDefault="002F2613" w:rsidP="0066201B">
            <w:pPr>
              <w:tabs>
                <w:tab w:val="clear" w:pos="357"/>
                <w:tab w:val="clear" w:pos="4287"/>
                <w:tab w:val="clear" w:pos="4644"/>
              </w:tabs>
              <w:spacing w:line="288" w:lineRule="auto"/>
            </w:pPr>
            <w:sdt>
              <w:sdtPr>
                <w:id w:val="-478070672"/>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t>Paraffin embedded material</w:t>
            </w:r>
          </w:p>
        </w:tc>
      </w:tr>
      <w:tr w:rsidR="00F01454" w:rsidRPr="0006059B" w:rsidTr="0066201B">
        <w:tc>
          <w:tcPr>
            <w:tcW w:w="1830" w:type="dxa"/>
          </w:tcPr>
          <w:p w:rsidR="00F01454" w:rsidRPr="0006059B" w:rsidRDefault="00F01454" w:rsidP="0066201B">
            <w:pPr>
              <w:tabs>
                <w:tab w:val="clear" w:pos="357"/>
                <w:tab w:val="clear" w:pos="4287"/>
                <w:tab w:val="clear" w:pos="4644"/>
              </w:tabs>
              <w:spacing w:line="288" w:lineRule="auto"/>
            </w:pPr>
          </w:p>
        </w:tc>
        <w:tc>
          <w:tcPr>
            <w:tcW w:w="1142" w:type="dxa"/>
          </w:tcPr>
          <w:p w:rsidR="00F01454" w:rsidRPr="0006059B" w:rsidRDefault="002F2613" w:rsidP="0066201B">
            <w:pPr>
              <w:tabs>
                <w:tab w:val="clear" w:pos="357"/>
                <w:tab w:val="clear" w:pos="4287"/>
                <w:tab w:val="clear" w:pos="4644"/>
              </w:tabs>
              <w:spacing w:line="288" w:lineRule="auto"/>
            </w:pPr>
            <w:sdt>
              <w:sdtPr>
                <w:id w:val="2117555423"/>
                <w14:checkbox>
                  <w14:checked w14:val="0"/>
                  <w14:checkedState w14:val="2612" w14:font="MS Gothic"/>
                  <w14:uncheckedState w14:val="2610" w14:font="MS Gothic"/>
                </w14:checkbox>
              </w:sdtPr>
              <w:sdtEndPr/>
              <w:sdtContent>
                <w:r w:rsidR="00F01454" w:rsidRPr="0006059B">
                  <w:rPr>
                    <w:rFonts w:eastAsia="MS Gothic" w:hint="eastAsia"/>
                  </w:rPr>
                  <w:t>☐</w:t>
                </w:r>
              </w:sdtContent>
            </w:sdt>
            <w:r w:rsidR="00F01454" w:rsidRPr="0006059B">
              <w:t> </w:t>
            </w:r>
            <w:r w:rsidR="00F01454" w:rsidRPr="0006059B">
              <w:t>Other:</w:t>
            </w:r>
          </w:p>
        </w:tc>
        <w:tc>
          <w:tcPr>
            <w:tcW w:w="2907" w:type="dxa"/>
            <w:gridSpan w:val="2"/>
            <w:tcBorders>
              <w:bottom w:val="single" w:sz="4" w:space="0" w:color="auto"/>
            </w:tcBorders>
            <w:vAlign w:val="bottom"/>
          </w:tcPr>
          <w:p w:rsidR="00F01454" w:rsidRPr="0006059B" w:rsidRDefault="00F01454" w:rsidP="0066201B">
            <w:pPr>
              <w:tabs>
                <w:tab w:val="clear" w:pos="357"/>
                <w:tab w:val="clear" w:pos="4287"/>
                <w:tab w:val="clear" w:pos="4644"/>
              </w:tabs>
              <w:spacing w:line="240" w:lineRule="auto"/>
              <w:ind w:left="-103"/>
            </w:pPr>
          </w:p>
        </w:tc>
        <w:tc>
          <w:tcPr>
            <w:tcW w:w="2143" w:type="dxa"/>
          </w:tcPr>
          <w:p w:rsidR="00F01454" w:rsidRPr="0006059B" w:rsidRDefault="00F01454" w:rsidP="0066201B">
            <w:pPr>
              <w:tabs>
                <w:tab w:val="clear" w:pos="357"/>
                <w:tab w:val="clear" w:pos="4287"/>
                <w:tab w:val="clear" w:pos="4644"/>
              </w:tabs>
              <w:spacing w:line="288" w:lineRule="auto"/>
            </w:pPr>
          </w:p>
        </w:tc>
        <w:tc>
          <w:tcPr>
            <w:tcW w:w="1968" w:type="dxa"/>
          </w:tcPr>
          <w:p w:rsidR="00F01454" w:rsidRPr="0006059B" w:rsidRDefault="00F01454" w:rsidP="0066201B">
            <w:pPr>
              <w:tabs>
                <w:tab w:val="clear" w:pos="357"/>
                <w:tab w:val="clear" w:pos="4287"/>
                <w:tab w:val="clear" w:pos="4644"/>
              </w:tabs>
              <w:spacing w:line="288" w:lineRule="auto"/>
            </w:pPr>
          </w:p>
        </w:tc>
      </w:tr>
    </w:tbl>
    <w:p w:rsidR="00F01454" w:rsidRDefault="00F01454" w:rsidP="00F01454">
      <w:pPr>
        <w:tabs>
          <w:tab w:val="clear" w:pos="4287"/>
          <w:tab w:val="clear" w:pos="4644"/>
          <w:tab w:val="left" w:pos="1905"/>
        </w:tabs>
        <w:spacing w:line="360" w:lineRule="auto"/>
        <w:rPr>
          <w:b/>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071"/>
        <w:gridCol w:w="2126"/>
      </w:tblGrid>
      <w:tr w:rsidR="00F01454" w:rsidRPr="004E514A" w:rsidTr="0066201B">
        <w:tc>
          <w:tcPr>
            <w:tcW w:w="767" w:type="dxa"/>
            <w:vAlign w:val="bottom"/>
          </w:tcPr>
          <w:p w:rsidR="00F01454" w:rsidRPr="004E514A" w:rsidRDefault="00F01454" w:rsidP="0066201B">
            <w:pPr>
              <w:tabs>
                <w:tab w:val="clear" w:pos="357"/>
                <w:tab w:val="clear" w:pos="4287"/>
                <w:tab w:val="clear" w:pos="4644"/>
                <w:tab w:val="left" w:pos="1905"/>
              </w:tabs>
              <w:spacing w:line="240" w:lineRule="auto"/>
              <w:ind w:left="-113"/>
              <w:rPr>
                <w:highlight w:val="yellow"/>
              </w:rPr>
            </w:pPr>
            <w:r w:rsidRPr="004E514A">
              <w:rPr>
                <w:b/>
                <w:sz w:val="22"/>
                <w:szCs w:val="22"/>
                <w:lang w:val="nl-BE"/>
              </w:rPr>
              <w:t>Date:</w:t>
            </w:r>
          </w:p>
        </w:tc>
        <w:tc>
          <w:tcPr>
            <w:tcW w:w="3197" w:type="dxa"/>
            <w:gridSpan w:val="2"/>
            <w:tcBorders>
              <w:bottom w:val="single" w:sz="4" w:space="0" w:color="auto"/>
            </w:tcBorders>
            <w:vAlign w:val="bottom"/>
          </w:tcPr>
          <w:p w:rsidR="00F01454" w:rsidRPr="004E514A" w:rsidRDefault="00F01454" w:rsidP="0066201B">
            <w:pPr>
              <w:tabs>
                <w:tab w:val="clear" w:pos="4287"/>
                <w:tab w:val="clear" w:pos="4644"/>
                <w:tab w:val="left" w:pos="1905"/>
              </w:tabs>
              <w:spacing w:line="240" w:lineRule="auto"/>
              <w:ind w:left="-171"/>
              <w:rPr>
                <w:highlight w:val="yellow"/>
              </w:rPr>
            </w:pPr>
          </w:p>
        </w:tc>
      </w:tr>
      <w:tr w:rsidR="00F01454" w:rsidRPr="004E514A" w:rsidTr="0066201B">
        <w:trPr>
          <w:trHeight w:val="394"/>
        </w:trPr>
        <w:tc>
          <w:tcPr>
            <w:tcW w:w="1838" w:type="dxa"/>
            <w:gridSpan w:val="2"/>
            <w:vAlign w:val="bottom"/>
          </w:tcPr>
          <w:p w:rsidR="00F01454" w:rsidRPr="004E514A" w:rsidRDefault="00F01454" w:rsidP="0066201B">
            <w:pPr>
              <w:tabs>
                <w:tab w:val="clear" w:pos="4287"/>
                <w:tab w:val="clear" w:pos="4644"/>
                <w:tab w:val="left" w:pos="1905"/>
              </w:tabs>
              <w:spacing w:line="240" w:lineRule="auto"/>
              <w:ind w:left="-113"/>
              <w:rPr>
                <w:highlight w:val="yellow"/>
              </w:rPr>
            </w:pPr>
            <w:r w:rsidRPr="004E514A">
              <w:rPr>
                <w:b/>
                <w:sz w:val="22"/>
                <w:szCs w:val="22"/>
              </w:rPr>
              <w:t>Sample arrived:</w:t>
            </w:r>
          </w:p>
        </w:tc>
        <w:tc>
          <w:tcPr>
            <w:tcW w:w="2126" w:type="dxa"/>
            <w:tcBorders>
              <w:bottom w:val="single" w:sz="4" w:space="0" w:color="auto"/>
            </w:tcBorders>
            <w:vAlign w:val="bottom"/>
          </w:tcPr>
          <w:p w:rsidR="00F01454" w:rsidRPr="004E514A" w:rsidRDefault="00F01454" w:rsidP="0066201B">
            <w:pPr>
              <w:tabs>
                <w:tab w:val="clear" w:pos="4287"/>
                <w:tab w:val="clear" w:pos="4644"/>
                <w:tab w:val="left" w:pos="1905"/>
              </w:tabs>
              <w:spacing w:line="240" w:lineRule="auto"/>
              <w:ind w:left="-108"/>
              <w:rPr>
                <w:highlight w:val="yellow"/>
              </w:rPr>
            </w:pPr>
          </w:p>
        </w:tc>
      </w:tr>
    </w:tbl>
    <w:p w:rsidR="003A1A4F" w:rsidRPr="003A1A4F" w:rsidRDefault="00FB698B" w:rsidP="00FB698B">
      <w:pPr>
        <w:pStyle w:val="UZTitle1"/>
      </w:pPr>
      <w:r w:rsidRPr="00FB698B">
        <w:t>Suspected diagnosis</w:t>
      </w:r>
    </w:p>
    <w:bookmarkStart w:id="1" w:name="_Hlk507423783"/>
    <w:p w:rsidR="006273D1" w:rsidRDefault="002F2613" w:rsidP="006273D1">
      <w:pPr>
        <w:tabs>
          <w:tab w:val="clear" w:pos="4287"/>
          <w:tab w:val="clear" w:pos="4644"/>
          <w:tab w:val="left" w:pos="5954"/>
          <w:tab w:val="left" w:pos="6311"/>
        </w:tabs>
        <w:spacing w:line="288" w:lineRule="auto"/>
      </w:pPr>
      <w:sdt>
        <w:sdtPr>
          <w:id w:val="-1874763574"/>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proofErr w:type="spellStart"/>
      <w:r w:rsidR="006273D1">
        <w:t>Achondrogenesis</w:t>
      </w:r>
      <w:proofErr w:type="spellEnd"/>
      <w:r w:rsidR="006273D1">
        <w:t xml:space="preserve"> type 2 / </w:t>
      </w:r>
      <w:proofErr w:type="spellStart"/>
      <w:r w:rsidR="006273D1">
        <w:t>Hypochondrogenesis</w:t>
      </w:r>
      <w:proofErr w:type="spellEnd"/>
    </w:p>
    <w:p w:rsidR="006273D1" w:rsidRDefault="002F2613" w:rsidP="006273D1">
      <w:pPr>
        <w:tabs>
          <w:tab w:val="clear" w:pos="4287"/>
          <w:tab w:val="clear" w:pos="4644"/>
          <w:tab w:val="left" w:pos="5954"/>
          <w:tab w:val="left" w:pos="6311"/>
        </w:tabs>
        <w:spacing w:line="288" w:lineRule="auto"/>
      </w:pPr>
      <w:sdt>
        <w:sdtPr>
          <w:id w:val="1325854750"/>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proofErr w:type="spellStart"/>
      <w:r w:rsidR="006273D1">
        <w:t>Platyspondylic</w:t>
      </w:r>
      <w:proofErr w:type="spellEnd"/>
      <w:r w:rsidR="006273D1">
        <w:t xml:space="preserve"> lethal skeletal dysplasia, type Torrance (PLSD-T)</w:t>
      </w:r>
    </w:p>
    <w:p w:rsidR="006273D1" w:rsidRDefault="002F2613" w:rsidP="006273D1">
      <w:pPr>
        <w:tabs>
          <w:tab w:val="clear" w:pos="4287"/>
          <w:tab w:val="clear" w:pos="4644"/>
          <w:tab w:val="left" w:pos="5954"/>
          <w:tab w:val="left" w:pos="6311"/>
        </w:tabs>
        <w:spacing w:line="288" w:lineRule="auto"/>
      </w:pPr>
      <w:sdt>
        <w:sdtPr>
          <w:id w:val="1890680148"/>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proofErr w:type="spellStart"/>
      <w:r w:rsidR="006273D1">
        <w:t>Spondyloperipheral</w:t>
      </w:r>
      <w:proofErr w:type="spellEnd"/>
      <w:r w:rsidR="006273D1">
        <w:t xml:space="preserve"> dysplasia (SPD)</w:t>
      </w:r>
    </w:p>
    <w:p w:rsidR="006273D1" w:rsidRDefault="002F2613" w:rsidP="006273D1">
      <w:pPr>
        <w:tabs>
          <w:tab w:val="clear" w:pos="4287"/>
          <w:tab w:val="clear" w:pos="4644"/>
          <w:tab w:val="left" w:pos="5954"/>
          <w:tab w:val="left" w:pos="6311"/>
        </w:tabs>
        <w:spacing w:line="288" w:lineRule="auto"/>
      </w:pPr>
      <w:sdt>
        <w:sdtPr>
          <w:id w:val="1743900884"/>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Spondyloepiphyseal dysplasia congenita (SEDC)</w:t>
      </w:r>
    </w:p>
    <w:p w:rsidR="006273D1" w:rsidRDefault="002F2613" w:rsidP="006273D1">
      <w:pPr>
        <w:tabs>
          <w:tab w:val="clear" w:pos="4287"/>
          <w:tab w:val="clear" w:pos="4644"/>
          <w:tab w:val="left" w:pos="5954"/>
          <w:tab w:val="left" w:pos="6311"/>
        </w:tabs>
        <w:spacing w:line="288" w:lineRule="auto"/>
      </w:pPr>
      <w:sdt>
        <w:sdtPr>
          <w:id w:val="-1375153475"/>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proofErr w:type="spellStart"/>
      <w:r w:rsidR="006273D1">
        <w:t>Spondylometaphyseal</w:t>
      </w:r>
      <w:proofErr w:type="spellEnd"/>
      <w:r w:rsidR="006273D1">
        <w:t xml:space="preserve"> dysplasia, type </w:t>
      </w:r>
      <w:proofErr w:type="spellStart"/>
      <w:r w:rsidR="006273D1">
        <w:t>Strüdwick</w:t>
      </w:r>
      <w:proofErr w:type="spellEnd"/>
      <w:r w:rsidR="006273D1">
        <w:t xml:space="preserve"> (SEMD)</w:t>
      </w:r>
    </w:p>
    <w:p w:rsidR="006273D1" w:rsidRDefault="002F2613" w:rsidP="006273D1">
      <w:pPr>
        <w:tabs>
          <w:tab w:val="clear" w:pos="4287"/>
          <w:tab w:val="clear" w:pos="4644"/>
          <w:tab w:val="left" w:pos="5954"/>
          <w:tab w:val="left" w:pos="6311"/>
        </w:tabs>
        <w:spacing w:line="288" w:lineRule="auto"/>
      </w:pPr>
      <w:sdt>
        <w:sdtPr>
          <w:id w:val="-146213915"/>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proofErr w:type="spellStart"/>
      <w:r w:rsidR="006273D1">
        <w:t>Kniest</w:t>
      </w:r>
      <w:proofErr w:type="spellEnd"/>
      <w:r w:rsidR="006273D1">
        <w:t xml:space="preserve"> dysplasia</w:t>
      </w:r>
    </w:p>
    <w:p w:rsidR="006273D1" w:rsidRDefault="002F2613" w:rsidP="006273D1">
      <w:pPr>
        <w:tabs>
          <w:tab w:val="clear" w:pos="4287"/>
          <w:tab w:val="clear" w:pos="4644"/>
          <w:tab w:val="left" w:pos="5954"/>
          <w:tab w:val="left" w:pos="6311"/>
        </w:tabs>
        <w:spacing w:line="288" w:lineRule="auto"/>
      </w:pPr>
      <w:sdt>
        <w:sdtPr>
          <w:id w:val="30922039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1 (COL2A1)</w:t>
      </w:r>
    </w:p>
    <w:p w:rsidR="006273D1" w:rsidRDefault="002F2613" w:rsidP="006273D1">
      <w:pPr>
        <w:tabs>
          <w:tab w:val="clear" w:pos="4287"/>
          <w:tab w:val="clear" w:pos="4644"/>
          <w:tab w:val="left" w:pos="5954"/>
          <w:tab w:val="left" w:pos="6311"/>
        </w:tabs>
        <w:spacing w:line="288" w:lineRule="auto"/>
      </w:pPr>
      <w:sdt>
        <w:sdtPr>
          <w:id w:val="-1670330114"/>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2 (COL11A1)</w:t>
      </w:r>
    </w:p>
    <w:p w:rsidR="006273D1" w:rsidRDefault="002F2613" w:rsidP="006273D1">
      <w:pPr>
        <w:tabs>
          <w:tab w:val="clear" w:pos="4287"/>
          <w:tab w:val="clear" w:pos="4644"/>
          <w:tab w:val="left" w:pos="5954"/>
          <w:tab w:val="left" w:pos="6311"/>
        </w:tabs>
        <w:spacing w:line="288" w:lineRule="auto"/>
      </w:pPr>
      <w:sdt>
        <w:sdtPr>
          <w:id w:val="-109477209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3 (COL11A2)</w:t>
      </w:r>
    </w:p>
    <w:p w:rsidR="006273D1" w:rsidRDefault="002F2613" w:rsidP="006273D1">
      <w:pPr>
        <w:tabs>
          <w:tab w:val="clear" w:pos="4287"/>
          <w:tab w:val="clear" w:pos="4644"/>
          <w:tab w:val="left" w:pos="5954"/>
          <w:tab w:val="left" w:pos="6311"/>
        </w:tabs>
        <w:spacing w:line="288" w:lineRule="auto"/>
      </w:pPr>
      <w:sdt>
        <w:sdtPr>
          <w:id w:val="-1153291116"/>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Czech dysplasia metatarsal type</w:t>
      </w:r>
    </w:p>
    <w:p w:rsidR="00E445BC" w:rsidRDefault="002F2613" w:rsidP="006273D1">
      <w:pPr>
        <w:tabs>
          <w:tab w:val="clear" w:pos="4287"/>
          <w:tab w:val="clear" w:pos="4644"/>
          <w:tab w:val="left" w:pos="5954"/>
          <w:tab w:val="left" w:pos="6311"/>
        </w:tabs>
        <w:spacing w:line="288" w:lineRule="auto"/>
      </w:pPr>
      <w:sdt>
        <w:sdtPr>
          <w:id w:val="183093635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Avascular necrosis of the femoral head</w:t>
      </w:r>
    </w:p>
    <w:p w:rsidR="003667E8" w:rsidRDefault="003667E8" w:rsidP="00E445BC">
      <w:pPr>
        <w:tabs>
          <w:tab w:val="clear" w:pos="4287"/>
          <w:tab w:val="clear" w:pos="4644"/>
          <w:tab w:val="left" w:pos="3810"/>
          <w:tab w:val="left" w:pos="4167"/>
        </w:tabs>
      </w:pPr>
    </w:p>
    <w:p w:rsidR="00C95057" w:rsidRDefault="002F2613" w:rsidP="00E445BC">
      <w:pPr>
        <w:tabs>
          <w:tab w:val="clear" w:pos="4287"/>
          <w:tab w:val="clear" w:pos="4644"/>
          <w:tab w:val="left" w:pos="3810"/>
          <w:tab w:val="left" w:pos="4167"/>
        </w:tabs>
      </w:pPr>
      <w:sdt>
        <w:sdtPr>
          <w:id w:val="1054509990"/>
          <w14:checkbox>
            <w14:checked w14:val="0"/>
            <w14:checkedState w14:val="2612" w14:font="MS Gothic"/>
            <w14:uncheckedState w14:val="2610" w14:font="MS Gothic"/>
          </w14:checkbox>
        </w:sdtPr>
        <w:sdtEndPr/>
        <w:sdtContent>
          <w:r w:rsidR="0084519E">
            <w:rPr>
              <w:rFonts w:ascii="MS Gothic" w:eastAsia="MS Gothic" w:hAnsi="MS Gothic" w:hint="eastAsia"/>
            </w:rPr>
            <w:t>☐</w:t>
          </w:r>
        </w:sdtContent>
      </w:sdt>
      <w:r w:rsidR="0084519E">
        <w:tab/>
      </w:r>
      <w:r w:rsidR="00E445BC">
        <w:t>Other:</w:t>
      </w:r>
      <w:r w:rsidR="00DA42BA">
        <w:t xml:space="preserve"> </w:t>
      </w:r>
      <w:r w:rsidR="00DA42BA">
        <w:fldChar w:fldCharType="begin"/>
      </w:r>
      <w:r w:rsidR="00DA42BA">
        <w:instrText xml:space="preserve"> MACROBUTTON  AantekeningenInInktInvoegen &lt;ClickAndEnterText&gt; </w:instrText>
      </w:r>
      <w:r w:rsidR="00DA42BA">
        <w:fldChar w:fldCharType="end"/>
      </w:r>
      <w:r w:rsidR="00E445BC">
        <w:t xml:space="preserve"> </w:t>
      </w:r>
    </w:p>
    <w:p w:rsidR="00AF3ED0" w:rsidRDefault="00AF3ED0">
      <w:pPr>
        <w:tabs>
          <w:tab w:val="clear" w:pos="357"/>
          <w:tab w:val="clear" w:pos="4287"/>
          <w:tab w:val="clear" w:pos="4644"/>
        </w:tabs>
        <w:spacing w:after="160" w:line="259" w:lineRule="auto"/>
      </w:pPr>
      <w:r>
        <w:br w:type="page"/>
      </w:r>
    </w:p>
    <w:bookmarkEnd w:id="1"/>
    <w:p w:rsidR="00FC3666" w:rsidRDefault="007A0235" w:rsidP="00F647F2">
      <w:pPr>
        <w:pStyle w:val="UZTitle1"/>
      </w:pPr>
      <w:r w:rsidRPr="00127CDB">
        <w:lastRenderedPageBreak/>
        <w:t>Clinical summary</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2D1E6C" w:rsidTr="00E752B5">
        <w:trPr>
          <w:trHeight w:val="6191"/>
        </w:trPr>
        <w:tc>
          <w:tcPr>
            <w:tcW w:w="9990" w:type="dxa"/>
            <w:vAlign w:val="center"/>
          </w:tcPr>
          <w:p w:rsidR="002D1E6C" w:rsidRDefault="002D1E6C" w:rsidP="00E437A0">
            <w:pPr>
              <w:jc w:val="center"/>
            </w:pPr>
          </w:p>
        </w:tc>
      </w:tr>
    </w:tbl>
    <w:p w:rsidR="0058104C" w:rsidRDefault="007A0235" w:rsidP="0058104C">
      <w:pPr>
        <w:pStyle w:val="UZTitle1"/>
      </w:pPr>
      <w:r w:rsidRPr="00127CDB">
        <w:t>Pedigree</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left w:w="0" w:type="dxa"/>
          <w:right w:w="0" w:type="dxa"/>
        </w:tblCellMar>
        <w:tblLook w:val="04A0" w:firstRow="1" w:lastRow="0" w:firstColumn="1" w:lastColumn="0" w:noHBand="0" w:noVBand="1"/>
      </w:tblPr>
      <w:tblGrid>
        <w:gridCol w:w="9990"/>
      </w:tblGrid>
      <w:tr w:rsidR="0058104C" w:rsidTr="00E752B5">
        <w:trPr>
          <w:trHeight w:val="6191"/>
        </w:trPr>
        <w:tc>
          <w:tcPr>
            <w:tcW w:w="9990" w:type="dxa"/>
            <w:vAlign w:val="center"/>
          </w:tcPr>
          <w:p w:rsidR="0058104C" w:rsidRDefault="0058104C" w:rsidP="00E437A0">
            <w:pPr>
              <w:jc w:val="center"/>
            </w:pPr>
          </w:p>
        </w:tc>
      </w:tr>
    </w:tbl>
    <w:p w:rsidR="00537AFE" w:rsidRPr="00537AFE" w:rsidRDefault="00537AFE" w:rsidP="00537AFE">
      <w:pPr>
        <w:pStyle w:val="UZSidebarSubtitle"/>
        <w:rPr>
          <w:rFonts w:eastAsiaTheme="majorEastAsia"/>
        </w:rPr>
      </w:pPr>
      <w:r w:rsidRPr="00537AFE">
        <w:br w:type="page"/>
      </w:r>
    </w:p>
    <w:p w:rsidR="00FC3666" w:rsidRPr="000A2744" w:rsidRDefault="001965BC" w:rsidP="001965BC">
      <w:pPr>
        <w:pStyle w:val="Kop1"/>
      </w:pPr>
      <w:r>
        <w:lastRenderedPageBreak/>
        <w:t>Phenotypic features</w:t>
      </w:r>
    </w:p>
    <w:p w:rsidR="009A214B" w:rsidRPr="00D82C0D" w:rsidRDefault="009A214B" w:rsidP="0043498F">
      <w:pPr>
        <w:pStyle w:val="UZTabeltekstklein"/>
      </w:pPr>
    </w:p>
    <w:tbl>
      <w:tblPr>
        <w:tblStyle w:val="Tabelraster"/>
        <w:tblW w:w="10001"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3334"/>
        <w:gridCol w:w="919"/>
        <w:gridCol w:w="3843"/>
        <w:gridCol w:w="952"/>
        <w:gridCol w:w="953"/>
      </w:tblGrid>
      <w:tr w:rsidR="00555B39" w:rsidRPr="003E2040" w:rsidTr="00AA54DC">
        <w:tc>
          <w:tcPr>
            <w:tcW w:w="3334" w:type="dxa"/>
            <w:tcBorders>
              <w:right w:val="nil"/>
            </w:tcBorders>
            <w:shd w:val="clear" w:color="auto" w:fill="DDE9F9"/>
            <w:tcMar>
              <w:top w:w="85" w:type="dxa"/>
              <w:left w:w="119" w:type="dxa"/>
              <w:bottom w:w="62" w:type="dxa"/>
            </w:tcMar>
          </w:tcPr>
          <w:p w:rsidR="00555B39" w:rsidRPr="00B942FE" w:rsidRDefault="00555B39" w:rsidP="000A52A2">
            <w:pPr>
              <w:spacing w:line="240" w:lineRule="auto"/>
              <w:contextualSpacing/>
              <w:rPr>
                <w:b/>
              </w:rPr>
            </w:pPr>
            <w:r w:rsidRPr="00B942FE">
              <w:rPr>
                <w:b/>
              </w:rPr>
              <w:t>MEASUREMENTS</w:t>
            </w:r>
          </w:p>
        </w:tc>
        <w:tc>
          <w:tcPr>
            <w:tcW w:w="4762" w:type="dxa"/>
            <w:gridSpan w:val="2"/>
            <w:tcBorders>
              <w:left w:val="nil"/>
              <w:right w:val="nil"/>
            </w:tcBorders>
            <w:shd w:val="clear" w:color="auto" w:fill="DDE9F9"/>
            <w:tcMar>
              <w:top w:w="85" w:type="dxa"/>
              <w:bottom w:w="62" w:type="dxa"/>
            </w:tcMar>
          </w:tcPr>
          <w:p w:rsidR="00555B39" w:rsidRDefault="00555B39" w:rsidP="000A52A2">
            <w:pPr>
              <w:spacing w:line="240" w:lineRule="auto"/>
              <w:contextualSpacing/>
            </w:pPr>
          </w:p>
        </w:tc>
        <w:tc>
          <w:tcPr>
            <w:tcW w:w="1905" w:type="dxa"/>
            <w:gridSpan w:val="2"/>
            <w:tcBorders>
              <w:left w:val="nil"/>
            </w:tcBorders>
            <w:shd w:val="clear" w:color="auto" w:fill="DDE9F9"/>
            <w:tcMar>
              <w:top w:w="85" w:type="dxa"/>
              <w:bottom w:w="62" w:type="dxa"/>
              <w:right w:w="0" w:type="dxa"/>
            </w:tcMar>
          </w:tcPr>
          <w:p w:rsidR="00555B39" w:rsidRDefault="00555B39" w:rsidP="000A52A2">
            <w:pPr>
              <w:spacing w:line="240" w:lineRule="auto"/>
              <w:contextualSpacing/>
            </w:pPr>
          </w:p>
        </w:tc>
      </w:tr>
      <w:tr w:rsidR="000A52A2" w:rsidRPr="003E2040" w:rsidTr="00F01454">
        <w:tc>
          <w:tcPr>
            <w:tcW w:w="3334" w:type="dxa"/>
            <w:tcBorders>
              <w:bottom w:val="nil"/>
              <w:right w:val="nil"/>
            </w:tcBorders>
            <w:shd w:val="clear" w:color="auto" w:fill="DDE9F9"/>
            <w:tcMar>
              <w:left w:w="119" w:type="dxa"/>
            </w:tcMar>
          </w:tcPr>
          <w:p w:rsidR="000A52A2" w:rsidRDefault="002F2613" w:rsidP="000A52A2">
            <w:pPr>
              <w:spacing w:line="240" w:lineRule="auto"/>
              <w:contextualSpacing/>
            </w:pPr>
            <w:sdt>
              <w:sdtPr>
                <w:id w:val="1502701226"/>
                <w14:checkbox>
                  <w14:checked w14:val="0"/>
                  <w14:checkedState w14:val="2612" w14:font="MS Gothic"/>
                  <w14:uncheckedState w14:val="2610" w14:font="MS Gothic"/>
                </w14:checkbox>
              </w:sdtPr>
              <w:sdtEndPr/>
              <w:sdtContent>
                <w:r w:rsidR="000A52A2">
                  <w:rPr>
                    <w:rFonts w:ascii="MS Gothic" w:eastAsia="MS Gothic" w:hAnsi="MS Gothic" w:hint="eastAsia"/>
                  </w:rPr>
                  <w:t>☐</w:t>
                </w:r>
              </w:sdtContent>
            </w:sdt>
            <w:r w:rsidR="000A52A2">
              <w:t> </w:t>
            </w:r>
            <w:r w:rsidR="000A52A2">
              <w:t>NE (not examined)</w:t>
            </w:r>
          </w:p>
        </w:tc>
        <w:tc>
          <w:tcPr>
            <w:tcW w:w="4762" w:type="dxa"/>
            <w:gridSpan w:val="2"/>
            <w:tcBorders>
              <w:left w:val="nil"/>
              <w:bottom w:val="nil"/>
              <w:right w:val="nil"/>
            </w:tcBorders>
            <w:shd w:val="clear" w:color="auto" w:fill="DDE9F9"/>
          </w:tcPr>
          <w:p w:rsidR="000A52A2" w:rsidRPr="003E2040" w:rsidRDefault="000A52A2" w:rsidP="00F01454">
            <w:pPr>
              <w:spacing w:line="240" w:lineRule="auto"/>
              <w:contextualSpacing/>
            </w:pPr>
            <w:r>
              <w:t xml:space="preserve">Age: </w:t>
            </w:r>
          </w:p>
        </w:tc>
        <w:tc>
          <w:tcPr>
            <w:tcW w:w="1905" w:type="dxa"/>
            <w:gridSpan w:val="2"/>
            <w:tcBorders>
              <w:left w:val="nil"/>
              <w:bottom w:val="nil"/>
            </w:tcBorders>
            <w:shd w:val="clear" w:color="auto" w:fill="DDE9F9"/>
            <w:tcMar>
              <w:right w:w="0" w:type="dxa"/>
            </w:tcMar>
          </w:tcPr>
          <w:p w:rsidR="000A52A2" w:rsidRPr="003E2040" w:rsidRDefault="000A52A2" w:rsidP="000A52A2">
            <w:pPr>
              <w:spacing w:line="240" w:lineRule="auto"/>
              <w:contextualSpacing/>
            </w:pPr>
          </w:p>
        </w:tc>
      </w:tr>
      <w:tr w:rsidR="004940C6" w:rsidRPr="003E2040" w:rsidTr="00F01454">
        <w:tc>
          <w:tcPr>
            <w:tcW w:w="3334" w:type="dxa"/>
            <w:tcBorders>
              <w:top w:val="nil"/>
              <w:left w:val="nil"/>
              <w:bottom w:val="nil"/>
              <w:right w:val="nil"/>
            </w:tcBorders>
            <w:tcMar>
              <w:top w:w="85" w:type="dxa"/>
              <w:left w:w="119" w:type="dxa"/>
            </w:tcMar>
          </w:tcPr>
          <w:p w:rsidR="004940C6" w:rsidRDefault="004940C6" w:rsidP="0015470D">
            <w:pPr>
              <w:spacing w:line="240" w:lineRule="auto"/>
              <w:contextualSpacing/>
            </w:pPr>
            <w:r>
              <w:t>Height:</w:t>
            </w:r>
          </w:p>
        </w:tc>
        <w:tc>
          <w:tcPr>
            <w:tcW w:w="919" w:type="dxa"/>
            <w:tcBorders>
              <w:top w:val="nil"/>
              <w:left w:val="nil"/>
              <w:bottom w:val="single" w:sz="4" w:space="0" w:color="auto"/>
              <w:right w:val="nil"/>
            </w:tcBorders>
            <w:tcMar>
              <w:top w:w="85" w:type="dxa"/>
            </w:tcMar>
            <w:vAlign w:val="bottom"/>
          </w:tcPr>
          <w:p w:rsidR="004940C6" w:rsidRPr="004940C6" w:rsidRDefault="004940C6" w:rsidP="00891BBC">
            <w:pPr>
              <w:spacing w:line="240" w:lineRule="auto"/>
              <w:contextualSpacing/>
              <w:rPr>
                <w:color w:val="808080"/>
                <w:sz w:val="12"/>
                <w:szCs w:val="12"/>
              </w:rPr>
            </w:pPr>
          </w:p>
        </w:tc>
        <w:tc>
          <w:tcPr>
            <w:tcW w:w="3843" w:type="dxa"/>
            <w:tcBorders>
              <w:top w:val="nil"/>
              <w:left w:val="nil"/>
              <w:bottom w:val="nil"/>
              <w:right w:val="nil"/>
            </w:tcBorders>
            <w:tcMar>
              <w:top w:w="85" w:type="dxa"/>
            </w:tcMar>
            <w:vAlign w:val="bottom"/>
          </w:tcPr>
          <w:p w:rsidR="004940C6" w:rsidRPr="003E2040" w:rsidRDefault="00F01454" w:rsidP="00F01454">
            <w:pPr>
              <w:spacing w:line="240" w:lineRule="auto"/>
              <w:contextualSpacing/>
            </w:pPr>
            <w:r>
              <w:t>cm</w:t>
            </w:r>
          </w:p>
        </w:tc>
        <w:tc>
          <w:tcPr>
            <w:tcW w:w="952" w:type="dxa"/>
            <w:tcBorders>
              <w:top w:val="nil"/>
              <w:left w:val="nil"/>
              <w:bottom w:val="nil"/>
              <w:right w:val="nil"/>
            </w:tcBorders>
            <w:tcMar>
              <w:top w:w="85" w:type="dxa"/>
              <w:right w:w="0" w:type="dxa"/>
            </w:tcMar>
            <w:vAlign w:val="center"/>
          </w:tcPr>
          <w:p w:rsidR="004940C6" w:rsidRPr="003E2040" w:rsidRDefault="004940C6" w:rsidP="0015470D">
            <w:pPr>
              <w:spacing w:line="240" w:lineRule="auto"/>
              <w:contextualSpacing/>
              <w:jc w:val="center"/>
            </w:pPr>
          </w:p>
        </w:tc>
        <w:tc>
          <w:tcPr>
            <w:tcW w:w="953" w:type="dxa"/>
            <w:tcBorders>
              <w:top w:val="nil"/>
              <w:left w:val="nil"/>
              <w:bottom w:val="nil"/>
              <w:right w:val="nil"/>
            </w:tcBorders>
            <w:tcMar>
              <w:top w:w="85" w:type="dxa"/>
            </w:tcMar>
            <w:vAlign w:val="center"/>
          </w:tcPr>
          <w:p w:rsidR="004940C6" w:rsidRPr="003E2040" w:rsidRDefault="004940C6" w:rsidP="0015470D">
            <w:pPr>
              <w:spacing w:line="240" w:lineRule="auto"/>
              <w:contextualSpacing/>
              <w:jc w:val="center"/>
            </w:pPr>
          </w:p>
        </w:tc>
      </w:tr>
      <w:tr w:rsidR="004940C6" w:rsidRPr="003E2040" w:rsidTr="00F01454">
        <w:tc>
          <w:tcPr>
            <w:tcW w:w="3334" w:type="dxa"/>
            <w:tcBorders>
              <w:top w:val="nil"/>
              <w:left w:val="nil"/>
              <w:bottom w:val="nil"/>
              <w:right w:val="nil"/>
            </w:tcBorders>
            <w:tcMar>
              <w:left w:w="119" w:type="dxa"/>
            </w:tcMar>
          </w:tcPr>
          <w:p w:rsidR="004940C6" w:rsidRPr="003E2040" w:rsidRDefault="004940C6" w:rsidP="0015470D">
            <w:pPr>
              <w:spacing w:line="240" w:lineRule="auto"/>
              <w:contextualSpacing/>
            </w:pPr>
            <w:r>
              <w:t xml:space="preserve">Weight: </w:t>
            </w:r>
          </w:p>
        </w:tc>
        <w:tc>
          <w:tcPr>
            <w:tcW w:w="919" w:type="dxa"/>
            <w:tcBorders>
              <w:top w:val="single" w:sz="4" w:space="0" w:color="auto"/>
              <w:left w:val="nil"/>
              <w:bottom w:val="single" w:sz="4" w:space="0" w:color="auto"/>
              <w:right w:val="nil"/>
            </w:tcBorders>
            <w:vAlign w:val="bottom"/>
          </w:tcPr>
          <w:p w:rsidR="004940C6" w:rsidRPr="003E2040" w:rsidRDefault="004940C6" w:rsidP="004940C6">
            <w:pPr>
              <w:spacing w:line="240" w:lineRule="auto"/>
              <w:contextualSpacing/>
            </w:pPr>
          </w:p>
        </w:tc>
        <w:tc>
          <w:tcPr>
            <w:tcW w:w="3843" w:type="dxa"/>
            <w:tcBorders>
              <w:top w:val="nil"/>
              <w:left w:val="nil"/>
              <w:bottom w:val="nil"/>
              <w:right w:val="nil"/>
            </w:tcBorders>
            <w:vAlign w:val="bottom"/>
          </w:tcPr>
          <w:p w:rsidR="004940C6" w:rsidRPr="003E2040" w:rsidRDefault="00F01454" w:rsidP="00F01454">
            <w:pPr>
              <w:spacing w:line="240" w:lineRule="auto"/>
              <w:contextualSpacing/>
            </w:pPr>
            <w:r>
              <w:t>kg</w:t>
            </w:r>
          </w:p>
        </w:tc>
        <w:tc>
          <w:tcPr>
            <w:tcW w:w="952" w:type="dxa"/>
            <w:tcBorders>
              <w:top w:val="nil"/>
              <w:left w:val="nil"/>
              <w:bottom w:val="nil"/>
              <w:right w:val="nil"/>
            </w:tcBorders>
            <w:tcMar>
              <w:right w:w="0" w:type="dxa"/>
            </w:tcMar>
            <w:vAlign w:val="center"/>
          </w:tcPr>
          <w:p w:rsidR="004940C6" w:rsidRPr="003E2040" w:rsidRDefault="004940C6" w:rsidP="0015470D">
            <w:pPr>
              <w:spacing w:line="240" w:lineRule="auto"/>
              <w:contextualSpacing/>
              <w:jc w:val="center"/>
            </w:pPr>
          </w:p>
        </w:tc>
        <w:tc>
          <w:tcPr>
            <w:tcW w:w="953" w:type="dxa"/>
            <w:tcBorders>
              <w:top w:val="nil"/>
              <w:left w:val="nil"/>
              <w:bottom w:val="nil"/>
              <w:right w:val="nil"/>
            </w:tcBorders>
            <w:vAlign w:val="center"/>
          </w:tcPr>
          <w:p w:rsidR="004940C6" w:rsidRPr="003E2040" w:rsidRDefault="004940C6" w:rsidP="0015470D">
            <w:pPr>
              <w:spacing w:line="240" w:lineRule="auto"/>
              <w:contextualSpacing/>
              <w:jc w:val="center"/>
            </w:pPr>
          </w:p>
        </w:tc>
      </w:tr>
      <w:tr w:rsidR="004940C6" w:rsidRPr="003E2040" w:rsidTr="00F01454">
        <w:tc>
          <w:tcPr>
            <w:tcW w:w="3334" w:type="dxa"/>
            <w:tcBorders>
              <w:top w:val="nil"/>
              <w:left w:val="nil"/>
              <w:bottom w:val="nil"/>
              <w:right w:val="nil"/>
            </w:tcBorders>
            <w:tcMar>
              <w:left w:w="119" w:type="dxa"/>
              <w:bottom w:w="85" w:type="dxa"/>
            </w:tcMar>
          </w:tcPr>
          <w:p w:rsidR="004940C6" w:rsidRPr="003E2040" w:rsidRDefault="004940C6" w:rsidP="0015470D">
            <w:pPr>
              <w:spacing w:line="240" w:lineRule="auto"/>
              <w:contextualSpacing/>
            </w:pPr>
            <w:r>
              <w:t>Head circumference:</w:t>
            </w:r>
          </w:p>
        </w:tc>
        <w:tc>
          <w:tcPr>
            <w:tcW w:w="919" w:type="dxa"/>
            <w:tcBorders>
              <w:top w:val="single" w:sz="4" w:space="0" w:color="auto"/>
              <w:left w:val="nil"/>
              <w:bottom w:val="single" w:sz="4" w:space="0" w:color="auto"/>
              <w:right w:val="nil"/>
            </w:tcBorders>
            <w:tcMar>
              <w:bottom w:w="85" w:type="dxa"/>
            </w:tcMar>
            <w:vAlign w:val="bottom"/>
          </w:tcPr>
          <w:p w:rsidR="004940C6" w:rsidRPr="003E2040" w:rsidRDefault="004940C6" w:rsidP="004940C6">
            <w:pPr>
              <w:spacing w:line="240" w:lineRule="auto"/>
              <w:contextualSpacing/>
            </w:pPr>
          </w:p>
        </w:tc>
        <w:tc>
          <w:tcPr>
            <w:tcW w:w="3843" w:type="dxa"/>
            <w:tcBorders>
              <w:top w:val="nil"/>
              <w:left w:val="nil"/>
              <w:bottom w:val="nil"/>
              <w:right w:val="nil"/>
            </w:tcBorders>
            <w:tcMar>
              <w:bottom w:w="85" w:type="dxa"/>
            </w:tcMar>
            <w:vAlign w:val="bottom"/>
          </w:tcPr>
          <w:p w:rsidR="004940C6" w:rsidRPr="003E2040" w:rsidRDefault="00F01454" w:rsidP="00F01454">
            <w:pPr>
              <w:spacing w:line="240" w:lineRule="auto"/>
              <w:contextualSpacing/>
            </w:pPr>
            <w:r>
              <w:t>cm</w:t>
            </w:r>
          </w:p>
        </w:tc>
        <w:tc>
          <w:tcPr>
            <w:tcW w:w="952" w:type="dxa"/>
            <w:tcBorders>
              <w:top w:val="nil"/>
              <w:left w:val="nil"/>
              <w:bottom w:val="nil"/>
              <w:right w:val="nil"/>
            </w:tcBorders>
            <w:tcMar>
              <w:bottom w:w="85" w:type="dxa"/>
            </w:tcMar>
            <w:vAlign w:val="center"/>
          </w:tcPr>
          <w:p w:rsidR="004940C6" w:rsidRPr="003E2040" w:rsidRDefault="004940C6" w:rsidP="00F01454">
            <w:pPr>
              <w:spacing w:line="240" w:lineRule="auto"/>
              <w:contextualSpacing/>
            </w:pPr>
          </w:p>
        </w:tc>
        <w:tc>
          <w:tcPr>
            <w:tcW w:w="953" w:type="dxa"/>
            <w:tcBorders>
              <w:top w:val="nil"/>
              <w:left w:val="nil"/>
              <w:bottom w:val="nil"/>
              <w:right w:val="nil"/>
            </w:tcBorders>
            <w:tcMar>
              <w:bottom w:w="85" w:type="dxa"/>
            </w:tcMar>
            <w:vAlign w:val="center"/>
          </w:tcPr>
          <w:p w:rsidR="004940C6" w:rsidRPr="003E2040" w:rsidRDefault="004940C6" w:rsidP="0015470D">
            <w:pPr>
              <w:spacing w:line="240" w:lineRule="auto"/>
              <w:contextualSpacing/>
              <w:jc w:val="center"/>
            </w:pPr>
          </w:p>
        </w:tc>
      </w:tr>
      <w:tr w:rsidR="009A4A3E" w:rsidRPr="003E2040" w:rsidTr="00F01454">
        <w:tc>
          <w:tcPr>
            <w:tcW w:w="3334" w:type="dxa"/>
            <w:tcBorders>
              <w:top w:val="nil"/>
              <w:bottom w:val="single" w:sz="4" w:space="0" w:color="1E64C8"/>
              <w:right w:val="nil"/>
            </w:tcBorders>
            <w:tcMar>
              <w:left w:w="119" w:type="dxa"/>
              <w:bottom w:w="85" w:type="dxa"/>
            </w:tcMar>
          </w:tcPr>
          <w:p w:rsidR="009A4A3E" w:rsidRDefault="009A4A3E" w:rsidP="000A52A2">
            <w:pPr>
              <w:spacing w:line="240" w:lineRule="auto"/>
              <w:contextualSpacing/>
            </w:pPr>
            <w:r>
              <w:t>Other (please specify):</w:t>
            </w:r>
          </w:p>
        </w:tc>
        <w:tc>
          <w:tcPr>
            <w:tcW w:w="4762" w:type="dxa"/>
            <w:gridSpan w:val="2"/>
            <w:tcBorders>
              <w:top w:val="nil"/>
              <w:left w:val="nil"/>
              <w:bottom w:val="single" w:sz="4" w:space="0" w:color="1E64C8"/>
              <w:right w:val="nil"/>
            </w:tcBorders>
          </w:tcPr>
          <w:p w:rsidR="009A4A3E" w:rsidRDefault="009A4A3E" w:rsidP="000A52A2">
            <w:pPr>
              <w:spacing w:line="240" w:lineRule="auto"/>
              <w:contextualSpacing/>
            </w:pPr>
          </w:p>
        </w:tc>
        <w:tc>
          <w:tcPr>
            <w:tcW w:w="952" w:type="dxa"/>
            <w:tcBorders>
              <w:top w:val="nil"/>
              <w:left w:val="nil"/>
              <w:bottom w:val="single" w:sz="4" w:space="0" w:color="1E64C8"/>
              <w:right w:val="nil"/>
            </w:tcBorders>
            <w:tcMar>
              <w:bottom w:w="85" w:type="dxa"/>
            </w:tcMar>
            <w:vAlign w:val="center"/>
          </w:tcPr>
          <w:p w:rsidR="009A4A3E" w:rsidRPr="003E2040" w:rsidRDefault="009A4A3E" w:rsidP="000A52A2">
            <w:pPr>
              <w:spacing w:line="240" w:lineRule="auto"/>
              <w:contextualSpacing/>
              <w:jc w:val="center"/>
            </w:pPr>
          </w:p>
        </w:tc>
        <w:tc>
          <w:tcPr>
            <w:tcW w:w="953" w:type="dxa"/>
            <w:tcBorders>
              <w:top w:val="nil"/>
              <w:left w:val="nil"/>
              <w:bottom w:val="single" w:sz="4" w:space="0" w:color="1E64C8"/>
            </w:tcBorders>
            <w:tcMar>
              <w:bottom w:w="85" w:type="dxa"/>
            </w:tcMar>
            <w:vAlign w:val="center"/>
          </w:tcPr>
          <w:p w:rsidR="009A4A3E" w:rsidRPr="003E2040" w:rsidRDefault="009A4A3E" w:rsidP="000A52A2">
            <w:pPr>
              <w:spacing w:line="240" w:lineRule="auto"/>
              <w:contextualSpacing/>
              <w:jc w:val="center"/>
            </w:pPr>
          </w:p>
        </w:tc>
      </w:tr>
    </w:tbl>
    <w:p w:rsidR="000614E8" w:rsidRDefault="000614E8" w:rsidP="00AC5263">
      <w:pPr>
        <w:spacing w:after="120" w:line="360" w:lineRule="auto"/>
      </w:pPr>
    </w:p>
    <w:tbl>
      <w:tblPr>
        <w:tblStyle w:val="Tabelraster"/>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857"/>
        <w:gridCol w:w="714"/>
        <w:gridCol w:w="714"/>
        <w:gridCol w:w="714"/>
        <w:gridCol w:w="2857"/>
        <w:gridCol w:w="714"/>
        <w:gridCol w:w="714"/>
        <w:gridCol w:w="714"/>
      </w:tblGrid>
      <w:tr w:rsidR="004B2A61" w:rsidRPr="00EA35EB" w:rsidTr="00BA3872">
        <w:tc>
          <w:tcPr>
            <w:tcW w:w="2857" w:type="dxa"/>
            <w:tcBorders>
              <w:right w:val="nil"/>
            </w:tcBorders>
            <w:shd w:val="clear" w:color="auto" w:fill="DDE9F9"/>
            <w:tcMar>
              <w:top w:w="85" w:type="dxa"/>
              <w:left w:w="119" w:type="dxa"/>
              <w:bottom w:w="57" w:type="dxa"/>
            </w:tcMar>
          </w:tcPr>
          <w:p w:rsidR="004B2A61" w:rsidRPr="003E2040" w:rsidRDefault="004B2A61" w:rsidP="00EE5E21">
            <w:pPr>
              <w:spacing w:line="240" w:lineRule="auto"/>
              <w:contextualSpacing/>
            </w:pPr>
            <w:bookmarkStart w:id="2" w:name="_Hlk508355122"/>
            <w:r w:rsidRPr="00AC7B27">
              <w:rPr>
                <w:b/>
              </w:rPr>
              <w:t>OPHTHALMOLOGICAL</w:t>
            </w:r>
          </w:p>
        </w:tc>
        <w:tc>
          <w:tcPr>
            <w:tcW w:w="714" w:type="dxa"/>
            <w:tcBorders>
              <w:left w:val="nil"/>
              <w:right w:val="nil"/>
            </w:tcBorders>
            <w:shd w:val="clear" w:color="auto" w:fill="DDE9F9"/>
            <w:tcMar>
              <w:top w:w="85" w:type="dxa"/>
              <w:bottom w:w="57" w:type="dxa"/>
            </w:tcMar>
            <w:vAlign w:val="center"/>
          </w:tcPr>
          <w:p w:rsidR="004B2A61" w:rsidRPr="00EA35EB" w:rsidRDefault="004B2A61" w:rsidP="00EE5E21">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rsidR="004B2A61" w:rsidRPr="00EA35EB" w:rsidRDefault="004B2A61" w:rsidP="00EE5E21">
            <w:pPr>
              <w:spacing w:line="240" w:lineRule="auto"/>
              <w:contextualSpacing/>
              <w:jc w:val="center"/>
              <w:rPr>
                <w:b/>
                <w:color w:val="1E64C8"/>
              </w:rPr>
            </w:pPr>
          </w:p>
        </w:tc>
        <w:tc>
          <w:tcPr>
            <w:tcW w:w="714" w:type="dxa"/>
            <w:tcBorders>
              <w:left w:val="nil"/>
              <w:right w:val="nil"/>
            </w:tcBorders>
            <w:shd w:val="clear" w:color="auto" w:fill="DDE9F9"/>
          </w:tcPr>
          <w:p w:rsidR="004B2A61" w:rsidRPr="00EA35EB" w:rsidRDefault="004B2A61" w:rsidP="00EE5E21">
            <w:pPr>
              <w:spacing w:line="240" w:lineRule="auto"/>
              <w:contextualSpacing/>
              <w:jc w:val="center"/>
              <w:rPr>
                <w:b/>
                <w:color w:val="1E64C8"/>
              </w:rPr>
            </w:pPr>
          </w:p>
        </w:tc>
        <w:tc>
          <w:tcPr>
            <w:tcW w:w="2857" w:type="dxa"/>
            <w:tcBorders>
              <w:left w:val="nil"/>
              <w:right w:val="nil"/>
            </w:tcBorders>
            <w:shd w:val="clear" w:color="auto" w:fill="DDE9F9"/>
          </w:tcPr>
          <w:p w:rsidR="004B2A61" w:rsidRPr="00EA35EB" w:rsidRDefault="004B2A61" w:rsidP="00EE5E21">
            <w:pPr>
              <w:spacing w:line="240" w:lineRule="auto"/>
              <w:contextualSpacing/>
              <w:jc w:val="center"/>
              <w:rPr>
                <w:b/>
                <w:color w:val="1E64C8"/>
              </w:rPr>
            </w:pPr>
          </w:p>
        </w:tc>
        <w:tc>
          <w:tcPr>
            <w:tcW w:w="714" w:type="dxa"/>
            <w:tcBorders>
              <w:left w:val="nil"/>
              <w:right w:val="nil"/>
            </w:tcBorders>
            <w:shd w:val="clear" w:color="auto" w:fill="DDE9F9"/>
          </w:tcPr>
          <w:p w:rsidR="004B2A61" w:rsidRPr="00EA35EB" w:rsidRDefault="004B2A61" w:rsidP="00EE5E21">
            <w:pPr>
              <w:spacing w:line="240" w:lineRule="auto"/>
              <w:contextualSpacing/>
              <w:jc w:val="center"/>
              <w:rPr>
                <w:b/>
                <w:color w:val="1E64C8"/>
              </w:rPr>
            </w:pPr>
          </w:p>
        </w:tc>
        <w:tc>
          <w:tcPr>
            <w:tcW w:w="714" w:type="dxa"/>
            <w:tcBorders>
              <w:left w:val="nil"/>
              <w:right w:val="nil"/>
            </w:tcBorders>
            <w:shd w:val="clear" w:color="auto" w:fill="DDE9F9"/>
          </w:tcPr>
          <w:p w:rsidR="004B2A61" w:rsidRPr="00EA35EB" w:rsidRDefault="004B2A61" w:rsidP="00EE5E21">
            <w:pPr>
              <w:spacing w:line="240" w:lineRule="auto"/>
              <w:contextualSpacing/>
              <w:jc w:val="center"/>
              <w:rPr>
                <w:b/>
                <w:color w:val="1E64C8"/>
              </w:rPr>
            </w:pPr>
          </w:p>
        </w:tc>
        <w:tc>
          <w:tcPr>
            <w:tcW w:w="714" w:type="dxa"/>
            <w:tcBorders>
              <w:left w:val="nil"/>
            </w:tcBorders>
            <w:shd w:val="clear" w:color="auto" w:fill="DDE9F9"/>
          </w:tcPr>
          <w:p w:rsidR="004B2A61" w:rsidRPr="00EA35EB" w:rsidRDefault="004B2A61" w:rsidP="00EE5E21">
            <w:pPr>
              <w:spacing w:line="240" w:lineRule="auto"/>
              <w:contextualSpacing/>
              <w:jc w:val="center"/>
              <w:rPr>
                <w:b/>
                <w:color w:val="1E64C8"/>
              </w:rPr>
            </w:pPr>
          </w:p>
        </w:tc>
      </w:tr>
      <w:tr w:rsidR="00AE6104" w:rsidRPr="00EA35EB" w:rsidTr="0020109C">
        <w:tc>
          <w:tcPr>
            <w:tcW w:w="2857" w:type="dxa"/>
            <w:tcBorders>
              <w:right w:val="nil"/>
            </w:tcBorders>
            <w:shd w:val="clear" w:color="auto" w:fill="DDE9F9"/>
            <w:tcMar>
              <w:left w:w="119" w:type="dxa"/>
            </w:tcMar>
          </w:tcPr>
          <w:p w:rsidR="00AE6104" w:rsidRDefault="002F2613" w:rsidP="00AE6104">
            <w:pPr>
              <w:spacing w:line="240" w:lineRule="auto"/>
              <w:contextualSpacing/>
            </w:pPr>
            <w:sdt>
              <w:sdtPr>
                <w:id w:val="2073928684"/>
                <w14:checkbox>
                  <w14:checked w14:val="0"/>
                  <w14:checkedState w14:val="2612" w14:font="MS Gothic"/>
                  <w14:uncheckedState w14:val="2610" w14:font="MS Gothic"/>
                </w14:checkbox>
              </w:sdtPr>
              <w:sdtEndPr/>
              <w:sdtContent>
                <w:r w:rsidR="00AE6104">
                  <w:rPr>
                    <w:rFonts w:ascii="MS Gothic" w:eastAsia="MS Gothic" w:hAnsi="MS Gothic" w:hint="eastAsia"/>
                  </w:rPr>
                  <w:t>☐</w:t>
                </w:r>
              </w:sdtContent>
            </w:sdt>
            <w:r w:rsidR="00AE6104">
              <w:t> </w:t>
            </w:r>
            <w:r w:rsidR="00AE6104">
              <w:t xml:space="preserve">NE </w:t>
            </w:r>
          </w:p>
        </w:tc>
        <w:tc>
          <w:tcPr>
            <w:tcW w:w="714" w:type="dxa"/>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No</w:t>
            </w:r>
          </w:p>
        </w:tc>
        <w:tc>
          <w:tcPr>
            <w:tcW w:w="714" w:type="dxa"/>
            <w:shd w:val="clear" w:color="auto" w:fill="DDE9F9"/>
          </w:tcPr>
          <w:p w:rsidR="00AE6104" w:rsidRPr="00EA35EB" w:rsidRDefault="00AE6104" w:rsidP="00AE6104">
            <w:pPr>
              <w:spacing w:line="240" w:lineRule="auto"/>
              <w:contextualSpacing/>
              <w:jc w:val="center"/>
              <w:rPr>
                <w:b/>
                <w:color w:val="1E64C8"/>
              </w:rPr>
            </w:pPr>
            <w:r>
              <w:rPr>
                <w:b/>
                <w:color w:val="1E64C8"/>
              </w:rPr>
              <w:t>NE</w:t>
            </w:r>
          </w:p>
        </w:tc>
        <w:tc>
          <w:tcPr>
            <w:tcW w:w="2857" w:type="dxa"/>
            <w:shd w:val="clear" w:color="auto" w:fill="DDE9F9"/>
          </w:tcPr>
          <w:p w:rsidR="00AE6104" w:rsidRDefault="00AE6104" w:rsidP="00AE6104">
            <w:pPr>
              <w:spacing w:line="240" w:lineRule="auto"/>
              <w:contextualSpacing/>
              <w:jc w:val="center"/>
              <w:rPr>
                <w:b/>
                <w:color w:val="1E64C8"/>
              </w:rPr>
            </w:pPr>
          </w:p>
        </w:tc>
        <w:tc>
          <w:tcPr>
            <w:tcW w:w="714" w:type="dxa"/>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AE6104" w:rsidRPr="00EA35EB" w:rsidRDefault="00AE6104" w:rsidP="00AE6104">
            <w:pPr>
              <w:spacing w:line="240" w:lineRule="auto"/>
              <w:contextualSpacing/>
              <w:jc w:val="center"/>
              <w:rPr>
                <w:b/>
                <w:color w:val="1E64C8"/>
              </w:rPr>
            </w:pPr>
            <w:r w:rsidRPr="00EA35EB">
              <w:rPr>
                <w:b/>
                <w:color w:val="1E64C8"/>
              </w:rPr>
              <w:t>No</w:t>
            </w:r>
          </w:p>
        </w:tc>
        <w:tc>
          <w:tcPr>
            <w:tcW w:w="714" w:type="dxa"/>
            <w:shd w:val="clear" w:color="auto" w:fill="DDE9F9"/>
          </w:tcPr>
          <w:p w:rsidR="00AE6104" w:rsidRPr="00EA35EB" w:rsidRDefault="00AE6104" w:rsidP="00AE6104">
            <w:pPr>
              <w:spacing w:line="240" w:lineRule="auto"/>
              <w:contextualSpacing/>
              <w:jc w:val="center"/>
              <w:rPr>
                <w:b/>
                <w:color w:val="1E64C8"/>
              </w:rPr>
            </w:pPr>
            <w:r>
              <w:rPr>
                <w:b/>
                <w:color w:val="1E64C8"/>
              </w:rPr>
              <w:t>NE</w:t>
            </w:r>
          </w:p>
        </w:tc>
      </w:tr>
      <w:tr w:rsidR="00AE6104" w:rsidRPr="003E2040" w:rsidTr="00E77B99">
        <w:tc>
          <w:tcPr>
            <w:tcW w:w="2857" w:type="dxa"/>
            <w:tcBorders>
              <w:right w:val="nil"/>
            </w:tcBorders>
            <w:tcMar>
              <w:top w:w="68" w:type="dxa"/>
              <w:left w:w="119" w:type="dxa"/>
              <w:bottom w:w="34" w:type="dxa"/>
            </w:tcMar>
            <w:vAlign w:val="center"/>
          </w:tcPr>
          <w:p w:rsidR="00AE6104" w:rsidRPr="003E2040" w:rsidRDefault="00C64D90" w:rsidP="00C64D90">
            <w:pPr>
              <w:spacing w:line="240" w:lineRule="auto"/>
              <w:contextualSpacing/>
            </w:pPr>
            <w:r>
              <w:t>Myopia:</w:t>
            </w:r>
          </w:p>
        </w:tc>
        <w:sdt>
          <w:sdtPr>
            <w:id w:val="-658002598"/>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99045361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60766415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AE6104" w:rsidRPr="003E2040" w:rsidRDefault="00607F24" w:rsidP="00607F24">
            <w:pPr>
              <w:spacing w:line="240" w:lineRule="auto"/>
              <w:contextualSpacing/>
            </w:pPr>
            <w:r>
              <w:t>Type 1</w:t>
            </w:r>
            <w:r w:rsidR="004A7ED3" w:rsidRPr="004A7ED3">
              <w:rPr>
                <w:vertAlign w:val="superscript"/>
              </w:rPr>
              <w:t xml:space="preserve"> </w:t>
            </w:r>
            <w:r w:rsidRPr="00FA7EA5">
              <w:rPr>
                <w:b/>
                <w:color w:val="1E64C8"/>
                <w:vertAlign w:val="superscript"/>
              </w:rPr>
              <w:t>(</w:t>
            </w:r>
            <w:r w:rsidRPr="00FA7EA5">
              <w:rPr>
                <w:b/>
                <w:color w:val="1E64C8"/>
              </w:rPr>
              <w:t>*</w:t>
            </w:r>
            <w:r w:rsidRPr="00FA7EA5">
              <w:rPr>
                <w:b/>
                <w:color w:val="1E64C8"/>
                <w:vertAlign w:val="superscript"/>
              </w:rPr>
              <w:t>)</w:t>
            </w:r>
            <w:r>
              <w:t xml:space="preserve"> </w:t>
            </w:r>
            <w:proofErr w:type="spellStart"/>
            <w:r>
              <w:t>va</w:t>
            </w:r>
            <w:proofErr w:type="spellEnd"/>
          </w:p>
        </w:tc>
        <w:sdt>
          <w:sdtPr>
            <w:id w:val="-95424608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1192653707"/>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AE6104" w:rsidRPr="003E2040" w:rsidRDefault="00AE6104" w:rsidP="00AE6104">
                <w:pPr>
                  <w:spacing w:line="240" w:lineRule="auto"/>
                  <w:contextualSpacing/>
                  <w:jc w:val="center"/>
                </w:pPr>
                <w:r>
                  <w:rPr>
                    <w:rFonts w:ascii="MS Gothic" w:eastAsia="MS Gothic" w:hAnsi="MS Gothic" w:hint="eastAsia"/>
                  </w:rPr>
                  <w:t>☐</w:t>
                </w:r>
              </w:p>
            </w:tc>
          </w:sdtContent>
        </w:sdt>
        <w:sdt>
          <w:sdtPr>
            <w:id w:val="-362595907"/>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AE6104" w:rsidRPr="003E2040" w:rsidRDefault="00C64D90" w:rsidP="00AE6104">
                <w:pPr>
                  <w:spacing w:line="240" w:lineRule="auto"/>
                  <w:contextualSpacing/>
                  <w:jc w:val="center"/>
                </w:pPr>
                <w:r>
                  <w:rPr>
                    <w:rFonts w:ascii="MS Gothic" w:eastAsia="MS Gothic" w:hAnsi="MS Gothic" w:hint="eastAsia"/>
                  </w:rPr>
                  <w:t>☐</w:t>
                </w:r>
              </w:p>
            </w:tc>
          </w:sdtContent>
        </w:sdt>
      </w:tr>
      <w:tr w:rsidR="00B529C7" w:rsidRPr="003E2040" w:rsidTr="00E77B99">
        <w:tc>
          <w:tcPr>
            <w:tcW w:w="4999" w:type="dxa"/>
            <w:gridSpan w:val="4"/>
            <w:tcMar>
              <w:top w:w="68" w:type="dxa"/>
              <w:left w:w="476" w:type="dxa"/>
              <w:bottom w:w="34" w:type="dxa"/>
            </w:tcMar>
            <w:vAlign w:val="center"/>
          </w:tcPr>
          <w:p w:rsidR="00B529C7" w:rsidRPr="003E2040" w:rsidRDefault="00B529C7" w:rsidP="00B529C7">
            <w:pPr>
              <w:spacing w:line="240" w:lineRule="auto"/>
              <w:contextualSpacing/>
            </w:pPr>
            <w:r>
              <w:t>If yes, degree:</w:t>
            </w:r>
          </w:p>
        </w:tc>
        <w:tc>
          <w:tcPr>
            <w:tcW w:w="2857" w:type="dxa"/>
            <w:tcMar>
              <w:top w:w="68" w:type="dxa"/>
              <w:left w:w="119" w:type="dxa"/>
              <w:bottom w:w="34" w:type="dxa"/>
            </w:tcMar>
          </w:tcPr>
          <w:p w:rsidR="00B529C7" w:rsidRPr="003E2040" w:rsidRDefault="00B529C7" w:rsidP="006C327D">
            <w:pPr>
              <w:spacing w:line="240" w:lineRule="auto"/>
              <w:contextualSpacing/>
            </w:pPr>
            <w:r>
              <w:t>Type 2</w:t>
            </w:r>
            <w:r w:rsidR="004A7ED3" w:rsidRPr="004A7ED3">
              <w:rPr>
                <w:vertAlign w:val="superscript"/>
              </w:rPr>
              <w:t xml:space="preserve"> </w:t>
            </w:r>
            <w:r w:rsidRPr="00FA7EA5">
              <w:rPr>
                <w:b/>
                <w:color w:val="1E64C8"/>
                <w:vertAlign w:val="superscript"/>
              </w:rPr>
              <w:t>(</w:t>
            </w:r>
            <w:r w:rsidRPr="00FA7EA5">
              <w:rPr>
                <w:b/>
                <w:color w:val="1E64C8"/>
              </w:rPr>
              <w:t>*</w:t>
            </w:r>
            <w:r>
              <w:rPr>
                <w:b/>
                <w:color w:val="1E64C8"/>
              </w:rPr>
              <w:t>*</w:t>
            </w:r>
            <w:r w:rsidRPr="00FA7EA5">
              <w:rPr>
                <w:b/>
                <w:color w:val="1E64C8"/>
                <w:vertAlign w:val="superscript"/>
              </w:rPr>
              <w:t>)</w:t>
            </w:r>
            <w:r>
              <w:t xml:space="preserve"> </w:t>
            </w:r>
            <w:proofErr w:type="spellStart"/>
            <w:r>
              <w:t>va</w:t>
            </w:r>
            <w:proofErr w:type="spellEnd"/>
          </w:p>
        </w:tc>
        <w:sdt>
          <w:sdtPr>
            <w:id w:val="-93143032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B529C7" w:rsidRPr="003E2040" w:rsidRDefault="00B529C7" w:rsidP="006C327D">
                <w:pPr>
                  <w:spacing w:line="240" w:lineRule="auto"/>
                  <w:contextualSpacing/>
                  <w:jc w:val="center"/>
                </w:pPr>
                <w:r>
                  <w:rPr>
                    <w:rFonts w:ascii="MS Gothic" w:eastAsia="MS Gothic" w:hAnsi="MS Gothic" w:hint="eastAsia"/>
                  </w:rPr>
                  <w:t>☐</w:t>
                </w:r>
              </w:p>
            </w:tc>
          </w:sdtContent>
        </w:sdt>
        <w:sdt>
          <w:sdtPr>
            <w:id w:val="-397291339"/>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B529C7" w:rsidRPr="003E2040" w:rsidRDefault="00B529C7" w:rsidP="006C327D">
                <w:pPr>
                  <w:spacing w:line="240" w:lineRule="auto"/>
                  <w:contextualSpacing/>
                  <w:jc w:val="center"/>
                </w:pPr>
                <w:r>
                  <w:rPr>
                    <w:rFonts w:ascii="MS Gothic" w:eastAsia="MS Gothic" w:hAnsi="MS Gothic" w:hint="eastAsia"/>
                  </w:rPr>
                  <w:t>☐</w:t>
                </w:r>
              </w:p>
            </w:tc>
          </w:sdtContent>
        </w:sdt>
        <w:sdt>
          <w:sdtPr>
            <w:id w:val="67777672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B529C7" w:rsidRPr="003E2040" w:rsidRDefault="00B529C7" w:rsidP="006C327D">
                <w:pPr>
                  <w:spacing w:line="240" w:lineRule="auto"/>
                  <w:contextualSpacing/>
                  <w:jc w:val="center"/>
                </w:pPr>
                <w:r>
                  <w:rPr>
                    <w:rFonts w:ascii="MS Gothic" w:eastAsia="MS Gothic" w:hAnsi="MS Gothic" w:hint="eastAsia"/>
                  </w:rPr>
                  <w:t>☐</w:t>
                </w:r>
              </w:p>
            </w:tc>
          </w:sdtContent>
        </w:sdt>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r>
              <w:t>Cataract:</w:t>
            </w:r>
          </w:p>
        </w:tc>
        <w:sdt>
          <w:sdtPr>
            <w:id w:val="-1836918714"/>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56498676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974252868"/>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r>
              <w:t>Optically empty vitreous</w:t>
            </w:r>
          </w:p>
        </w:tc>
        <w:sdt>
          <w:sdtPr>
            <w:id w:val="127250618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27185751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297958354"/>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r>
              <w:t>Glaucoma:</w:t>
            </w:r>
          </w:p>
        </w:tc>
        <w:sdt>
          <w:sdtPr>
            <w:id w:val="-185979227"/>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24594873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823109627"/>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r>
              <w:t>Vitreous veils and bands</w:t>
            </w:r>
          </w:p>
        </w:tc>
        <w:sdt>
          <w:sdtPr>
            <w:id w:val="81738684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786301572"/>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33132783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r>
              <w:t>Retinal tear:</w:t>
            </w:r>
          </w:p>
        </w:tc>
        <w:sdt>
          <w:sdtPr>
            <w:id w:val="53751749"/>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704645997"/>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96978834"/>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r>
              <w:t>Retinal detachment:</w:t>
            </w:r>
          </w:p>
        </w:tc>
        <w:sdt>
          <w:sdtPr>
            <w:id w:val="-188971443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536625234"/>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162823598"/>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proofErr w:type="spellStart"/>
            <w:r>
              <w:t>Chorioretinal</w:t>
            </w:r>
            <w:proofErr w:type="spellEnd"/>
            <w:r>
              <w:t xml:space="preserve"> atrophy</w:t>
            </w:r>
          </w:p>
        </w:tc>
        <w:sdt>
          <w:sdtPr>
            <w:id w:val="-56611075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89366523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39759312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r>
              <w:t xml:space="preserve">Perivascular pigmentation </w:t>
            </w:r>
          </w:p>
        </w:tc>
        <w:sdt>
          <w:sdtPr>
            <w:id w:val="41698558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766965129"/>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33076503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r>
              <w:t xml:space="preserve">Sheathing of peripheral </w:t>
            </w:r>
            <w:proofErr w:type="spellStart"/>
            <w:r>
              <w:t>vess</w:t>
            </w:r>
            <w:proofErr w:type="spellEnd"/>
          </w:p>
        </w:tc>
        <w:sdt>
          <w:sdtPr>
            <w:id w:val="-1963032419"/>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55466200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40561834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r>
      <w:tr w:rsidR="006C327D" w:rsidRPr="003E2040" w:rsidTr="00E77B99">
        <w:tc>
          <w:tcPr>
            <w:tcW w:w="2857" w:type="dxa"/>
            <w:tcBorders>
              <w:right w:val="nil"/>
            </w:tcBorders>
            <w:tcMar>
              <w:top w:w="68" w:type="dxa"/>
              <w:left w:w="119" w:type="dxa"/>
              <w:bottom w:w="34" w:type="dxa"/>
            </w:tcMar>
            <w:vAlign w:val="center"/>
          </w:tcPr>
          <w:p w:rsidR="006C327D" w:rsidRDefault="006C327D" w:rsidP="006C327D">
            <w:pPr>
              <w:spacing w:line="240" w:lineRule="auto"/>
              <w:contextualSpacing/>
            </w:pPr>
            <w:r>
              <w:t xml:space="preserve">Posterior perivascular </w:t>
            </w:r>
            <w:proofErr w:type="spellStart"/>
            <w:r>
              <w:t>degen</w:t>
            </w:r>
            <w:proofErr w:type="spellEnd"/>
          </w:p>
        </w:tc>
        <w:sdt>
          <w:sdtPr>
            <w:id w:val="-166130061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1869439928"/>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sdt>
          <w:sdtPr>
            <w:id w:val="-976603114"/>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6C327D" w:rsidRPr="003E2040" w:rsidRDefault="006C327D" w:rsidP="006C327D">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6C327D" w:rsidRPr="003E2040" w:rsidRDefault="006C327D" w:rsidP="006C327D">
            <w:pPr>
              <w:spacing w:line="240" w:lineRule="auto"/>
              <w:contextualSpacing/>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c>
          <w:tcPr>
            <w:tcW w:w="714" w:type="dxa"/>
            <w:tcMar>
              <w:top w:w="68" w:type="dxa"/>
              <w:bottom w:w="34" w:type="dxa"/>
            </w:tcMar>
            <w:vAlign w:val="center"/>
          </w:tcPr>
          <w:p w:rsidR="006C327D" w:rsidRDefault="006C327D" w:rsidP="006C327D">
            <w:pPr>
              <w:spacing w:line="240" w:lineRule="auto"/>
              <w:contextualSpacing/>
              <w:jc w:val="center"/>
            </w:pPr>
          </w:p>
        </w:tc>
      </w:tr>
      <w:bookmarkEnd w:id="2"/>
    </w:tbl>
    <w:p w:rsidR="00235850" w:rsidRDefault="00235850" w:rsidP="00C346A5">
      <w:pPr>
        <w:pStyle w:val="UZInfotitel"/>
      </w:pPr>
    </w:p>
    <w:p w:rsidR="00AB6C70" w:rsidRPr="00D638E8" w:rsidRDefault="00980BD8" w:rsidP="00536E8B">
      <w:pPr>
        <w:spacing w:line="288" w:lineRule="auto"/>
        <w:jc w:val="both"/>
        <w:rPr>
          <w:sz w:val="18"/>
          <w:szCs w:val="18"/>
        </w:rPr>
      </w:pPr>
      <w:r w:rsidRPr="00D40F7E">
        <w:rPr>
          <w:b/>
          <w:color w:val="1E64C8"/>
          <w:vertAlign w:val="superscript"/>
        </w:rPr>
        <w:t>(</w:t>
      </w:r>
      <w:r w:rsidRPr="00D40F7E">
        <w:rPr>
          <w:b/>
          <w:color w:val="1E64C8"/>
        </w:rPr>
        <w:t>*</w:t>
      </w:r>
      <w:r w:rsidRPr="00D40F7E">
        <w:rPr>
          <w:b/>
          <w:color w:val="1E64C8"/>
          <w:vertAlign w:val="superscript"/>
        </w:rPr>
        <w:t>)</w:t>
      </w:r>
      <w:r w:rsidR="00BD6A52" w:rsidRPr="00D40F7E">
        <w:t xml:space="preserve"> </w:t>
      </w:r>
      <w:r w:rsidR="00AB6C70" w:rsidRPr="00D638E8">
        <w:rPr>
          <w:sz w:val="18"/>
          <w:szCs w:val="18"/>
        </w:rPr>
        <w:t>type 1 = an apparently vestigial vitreous gel occupies the immediate retrolental space and is bordered by a distinct folded membrane.</w:t>
      </w:r>
      <w:r w:rsidR="00D638E8">
        <w:rPr>
          <w:sz w:val="18"/>
          <w:szCs w:val="18"/>
        </w:rPr>
        <w:t xml:space="preserve"> </w:t>
      </w:r>
      <w:r w:rsidR="00AB6C70" w:rsidRPr="00D638E8">
        <w:rPr>
          <w:sz w:val="18"/>
          <w:szCs w:val="18"/>
        </w:rPr>
        <w:t>Snead MP, Yates JRW. Clinical and molecular genetics of Stickler syndrome. J Med Genet 1999</w:t>
      </w:r>
      <w:proofErr w:type="gramStart"/>
      <w:r w:rsidR="00AB6C70" w:rsidRPr="00D638E8">
        <w:rPr>
          <w:sz w:val="18"/>
          <w:szCs w:val="18"/>
        </w:rPr>
        <w:t>;36:353</w:t>
      </w:r>
      <w:proofErr w:type="gramEnd"/>
      <w:r w:rsidR="00AB6C70" w:rsidRPr="00D638E8">
        <w:rPr>
          <w:sz w:val="18"/>
          <w:szCs w:val="18"/>
        </w:rPr>
        <w:t>-359.</w:t>
      </w:r>
    </w:p>
    <w:p w:rsidR="00AB6C70" w:rsidRPr="00D638E8" w:rsidRDefault="00AB6C70" w:rsidP="00536E8B">
      <w:pPr>
        <w:pStyle w:val="UZInfotitel"/>
        <w:jc w:val="both"/>
      </w:pPr>
    </w:p>
    <w:p w:rsidR="00AB6C70" w:rsidRPr="00D638E8" w:rsidRDefault="00BD6A52" w:rsidP="00536E8B">
      <w:pPr>
        <w:spacing w:line="288" w:lineRule="auto"/>
        <w:jc w:val="both"/>
        <w:rPr>
          <w:sz w:val="18"/>
          <w:szCs w:val="18"/>
        </w:rPr>
      </w:pPr>
      <w:r w:rsidRPr="00D40F7E">
        <w:rPr>
          <w:b/>
          <w:color w:val="1E64C8"/>
          <w:vertAlign w:val="superscript"/>
        </w:rPr>
        <w:t>(</w:t>
      </w:r>
      <w:r w:rsidRPr="00D40F7E">
        <w:rPr>
          <w:b/>
          <w:color w:val="1E64C8"/>
        </w:rPr>
        <w:t>**</w:t>
      </w:r>
      <w:r w:rsidRPr="00D40F7E">
        <w:rPr>
          <w:b/>
          <w:color w:val="1E64C8"/>
          <w:vertAlign w:val="superscript"/>
        </w:rPr>
        <w:t>)</w:t>
      </w:r>
      <w:r w:rsidR="00AB6C70" w:rsidRPr="00D40F7E">
        <w:t xml:space="preserve"> </w:t>
      </w:r>
      <w:r w:rsidR="00AB6C70" w:rsidRPr="00D638E8">
        <w:rPr>
          <w:sz w:val="18"/>
          <w:szCs w:val="18"/>
        </w:rPr>
        <w:t>type 2 = with sparse and irregularly thickened bundles of fibres throughout the vitreous cavity. Snead MP, Yates JRW. Clinical and molecular genetics of Stickler syndrome. J Med Genet 1999</w:t>
      </w:r>
      <w:proofErr w:type="gramStart"/>
      <w:r w:rsidR="00AB6C70" w:rsidRPr="00D638E8">
        <w:rPr>
          <w:sz w:val="18"/>
          <w:szCs w:val="18"/>
        </w:rPr>
        <w:t>;36:353</w:t>
      </w:r>
      <w:proofErr w:type="gramEnd"/>
      <w:r w:rsidR="00AB6C70" w:rsidRPr="00D638E8">
        <w:rPr>
          <w:sz w:val="18"/>
          <w:szCs w:val="18"/>
        </w:rPr>
        <w:t>-359.</w:t>
      </w:r>
    </w:p>
    <w:p w:rsidR="00AB6C70" w:rsidRPr="00736CFA" w:rsidRDefault="00AB6C70" w:rsidP="00FB6DCE">
      <w:pPr>
        <w:pStyle w:val="Kop1"/>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CD04F9" w:rsidRPr="00EA35EB" w:rsidTr="00164A00">
        <w:tc>
          <w:tcPr>
            <w:tcW w:w="7858" w:type="dxa"/>
            <w:tcBorders>
              <w:right w:val="nil"/>
            </w:tcBorders>
            <w:shd w:val="clear" w:color="auto" w:fill="DDE9F9"/>
            <w:tcMar>
              <w:top w:w="85" w:type="dxa"/>
              <w:left w:w="119" w:type="dxa"/>
              <w:bottom w:w="57" w:type="dxa"/>
            </w:tcMar>
          </w:tcPr>
          <w:p w:rsidR="00CD04F9" w:rsidRPr="003E2040" w:rsidRDefault="00CD04F9" w:rsidP="00EE5E21">
            <w:pPr>
              <w:spacing w:line="240" w:lineRule="auto"/>
              <w:contextualSpacing/>
            </w:pPr>
            <w:r w:rsidRPr="00075664">
              <w:rPr>
                <w:b/>
              </w:rPr>
              <w:t>OROFACIAL</w:t>
            </w:r>
          </w:p>
        </w:tc>
        <w:tc>
          <w:tcPr>
            <w:tcW w:w="714" w:type="dxa"/>
            <w:tcBorders>
              <w:left w:val="nil"/>
              <w:right w:val="nil"/>
            </w:tcBorders>
            <w:shd w:val="clear" w:color="auto" w:fill="DDE9F9"/>
            <w:tcMar>
              <w:top w:w="85" w:type="dxa"/>
              <w:bottom w:w="57" w:type="dxa"/>
            </w:tcMar>
            <w:vAlign w:val="center"/>
          </w:tcPr>
          <w:p w:rsidR="00CD04F9" w:rsidRPr="00EA35EB" w:rsidRDefault="00CD04F9" w:rsidP="00EE5E21">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rsidR="00CD04F9" w:rsidRPr="00EA35EB" w:rsidRDefault="00CD04F9" w:rsidP="00EE5E21">
            <w:pPr>
              <w:spacing w:line="240" w:lineRule="auto"/>
              <w:contextualSpacing/>
              <w:jc w:val="center"/>
              <w:rPr>
                <w:b/>
                <w:color w:val="1E64C8"/>
              </w:rPr>
            </w:pPr>
          </w:p>
        </w:tc>
        <w:tc>
          <w:tcPr>
            <w:tcW w:w="714" w:type="dxa"/>
            <w:tcBorders>
              <w:left w:val="nil"/>
              <w:right w:val="nil"/>
            </w:tcBorders>
            <w:shd w:val="clear" w:color="auto" w:fill="DDE9F9"/>
          </w:tcPr>
          <w:p w:rsidR="00CD04F9" w:rsidRPr="00EA35EB" w:rsidRDefault="00CD04F9" w:rsidP="00EE5E21">
            <w:pPr>
              <w:spacing w:line="240" w:lineRule="auto"/>
              <w:contextualSpacing/>
              <w:jc w:val="center"/>
              <w:rPr>
                <w:b/>
                <w:color w:val="1E64C8"/>
              </w:rPr>
            </w:pPr>
          </w:p>
        </w:tc>
      </w:tr>
      <w:tr w:rsidR="00CD04F9" w:rsidRPr="00EA35EB" w:rsidTr="00164A00">
        <w:tc>
          <w:tcPr>
            <w:tcW w:w="7858" w:type="dxa"/>
            <w:tcBorders>
              <w:right w:val="nil"/>
            </w:tcBorders>
            <w:shd w:val="clear" w:color="auto" w:fill="DDE9F9"/>
            <w:tcMar>
              <w:left w:w="119" w:type="dxa"/>
            </w:tcMar>
          </w:tcPr>
          <w:p w:rsidR="00CD04F9" w:rsidRDefault="002F2613" w:rsidP="00EE5E21">
            <w:pPr>
              <w:spacing w:line="240" w:lineRule="auto"/>
              <w:contextualSpacing/>
            </w:pPr>
            <w:sdt>
              <w:sdtPr>
                <w:id w:val="287479380"/>
                <w14:checkbox>
                  <w14:checked w14:val="0"/>
                  <w14:checkedState w14:val="2612" w14:font="MS Gothic"/>
                  <w14:uncheckedState w14:val="2610" w14:font="MS Gothic"/>
                </w14:checkbox>
              </w:sdtPr>
              <w:sdtEndPr/>
              <w:sdtContent>
                <w:r w:rsidR="00CD04F9">
                  <w:rPr>
                    <w:rFonts w:ascii="MS Gothic" w:eastAsia="MS Gothic" w:hAnsi="MS Gothic" w:hint="eastAsia"/>
                  </w:rPr>
                  <w:t>☐</w:t>
                </w:r>
              </w:sdtContent>
            </w:sdt>
            <w:r w:rsidR="00CD04F9">
              <w:t> </w:t>
            </w:r>
            <w:r w:rsidR="00CD04F9">
              <w:t xml:space="preserve">NE </w:t>
            </w:r>
          </w:p>
        </w:tc>
        <w:tc>
          <w:tcPr>
            <w:tcW w:w="714" w:type="dxa"/>
            <w:shd w:val="clear" w:color="auto" w:fill="DDE9F9"/>
            <w:vAlign w:val="center"/>
          </w:tcPr>
          <w:p w:rsidR="00CD04F9" w:rsidRPr="00EA35EB" w:rsidRDefault="00CD04F9" w:rsidP="00EE5E21">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CD04F9" w:rsidRPr="00EA35EB" w:rsidRDefault="00CD04F9" w:rsidP="00EE5E21">
            <w:pPr>
              <w:spacing w:line="240" w:lineRule="auto"/>
              <w:contextualSpacing/>
              <w:jc w:val="center"/>
              <w:rPr>
                <w:b/>
                <w:color w:val="1E64C8"/>
              </w:rPr>
            </w:pPr>
            <w:r w:rsidRPr="00EA35EB">
              <w:rPr>
                <w:b/>
                <w:color w:val="1E64C8"/>
              </w:rPr>
              <w:t>No</w:t>
            </w:r>
          </w:p>
        </w:tc>
        <w:tc>
          <w:tcPr>
            <w:tcW w:w="714" w:type="dxa"/>
            <w:shd w:val="clear" w:color="auto" w:fill="DDE9F9"/>
          </w:tcPr>
          <w:p w:rsidR="00CD04F9" w:rsidRPr="00EA35EB" w:rsidRDefault="00CD04F9" w:rsidP="00EE5E21">
            <w:pPr>
              <w:spacing w:line="240" w:lineRule="auto"/>
              <w:contextualSpacing/>
              <w:jc w:val="center"/>
              <w:rPr>
                <w:b/>
                <w:color w:val="1E64C8"/>
              </w:rPr>
            </w:pPr>
            <w:r>
              <w:rPr>
                <w:b/>
                <w:color w:val="1E64C8"/>
              </w:rPr>
              <w:t>NE</w:t>
            </w:r>
          </w:p>
        </w:tc>
      </w:tr>
      <w:tr w:rsidR="00CD04F9" w:rsidRPr="003E2040" w:rsidTr="00271B9F">
        <w:tc>
          <w:tcPr>
            <w:tcW w:w="7858" w:type="dxa"/>
            <w:tcBorders>
              <w:right w:val="nil"/>
            </w:tcBorders>
            <w:tcMar>
              <w:top w:w="68" w:type="dxa"/>
              <w:left w:w="119" w:type="dxa"/>
              <w:bottom w:w="34" w:type="dxa"/>
            </w:tcMar>
            <w:vAlign w:val="center"/>
          </w:tcPr>
          <w:p w:rsidR="00CD04F9" w:rsidRPr="003E2040" w:rsidRDefault="00CD04F9" w:rsidP="00EE5E21">
            <w:pPr>
              <w:spacing w:line="240" w:lineRule="auto"/>
              <w:contextualSpacing/>
            </w:pPr>
            <w:r>
              <w:t>Cleft palate</w:t>
            </w:r>
          </w:p>
        </w:tc>
        <w:sdt>
          <w:sdtPr>
            <w:id w:val="198180450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231166977"/>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488161292"/>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tr>
      <w:tr w:rsidR="00CD04F9" w:rsidRPr="003E2040" w:rsidTr="00271B9F">
        <w:tc>
          <w:tcPr>
            <w:tcW w:w="7858" w:type="dxa"/>
            <w:tcBorders>
              <w:right w:val="nil"/>
            </w:tcBorders>
            <w:tcMar>
              <w:top w:w="68" w:type="dxa"/>
              <w:left w:w="119" w:type="dxa"/>
              <w:bottom w:w="34" w:type="dxa"/>
            </w:tcMar>
            <w:vAlign w:val="center"/>
          </w:tcPr>
          <w:p w:rsidR="00CD04F9" w:rsidRDefault="00CD04F9" w:rsidP="00EE5E21">
            <w:pPr>
              <w:spacing w:line="240" w:lineRule="auto"/>
              <w:contextualSpacing/>
            </w:pPr>
            <w:r>
              <w:t>Submucous cleft</w:t>
            </w:r>
          </w:p>
        </w:tc>
        <w:sdt>
          <w:sdtPr>
            <w:id w:val="-337393008"/>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43331950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57278531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tr>
      <w:tr w:rsidR="00CD04F9" w:rsidRPr="003E2040" w:rsidTr="00271B9F">
        <w:tc>
          <w:tcPr>
            <w:tcW w:w="7858" w:type="dxa"/>
            <w:tcBorders>
              <w:right w:val="nil"/>
            </w:tcBorders>
            <w:tcMar>
              <w:top w:w="68" w:type="dxa"/>
              <w:left w:w="119" w:type="dxa"/>
              <w:bottom w:w="34" w:type="dxa"/>
            </w:tcMar>
            <w:vAlign w:val="center"/>
          </w:tcPr>
          <w:p w:rsidR="00CD04F9" w:rsidRDefault="00CD04F9" w:rsidP="00EE5E21">
            <w:pPr>
              <w:spacing w:line="240" w:lineRule="auto"/>
              <w:contextualSpacing/>
            </w:pPr>
            <w:r>
              <w:t>Bifid uvula</w:t>
            </w:r>
          </w:p>
        </w:tc>
        <w:sdt>
          <w:sdtPr>
            <w:id w:val="173142549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89523081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01835238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tr>
      <w:tr w:rsidR="00CD04F9" w:rsidRPr="003E2040" w:rsidTr="00271B9F">
        <w:tc>
          <w:tcPr>
            <w:tcW w:w="7858" w:type="dxa"/>
            <w:tcBorders>
              <w:right w:val="nil"/>
            </w:tcBorders>
            <w:tcMar>
              <w:top w:w="68" w:type="dxa"/>
              <w:left w:w="119" w:type="dxa"/>
              <w:bottom w:w="34" w:type="dxa"/>
            </w:tcMar>
            <w:vAlign w:val="center"/>
          </w:tcPr>
          <w:p w:rsidR="00CD04F9" w:rsidRDefault="00CD04F9" w:rsidP="00EE5E21">
            <w:pPr>
              <w:spacing w:line="240" w:lineRule="auto"/>
              <w:contextualSpacing/>
            </w:pPr>
            <w:r>
              <w:t>Flat face/midfacial hypoplasia</w:t>
            </w:r>
          </w:p>
        </w:tc>
        <w:sdt>
          <w:sdtPr>
            <w:id w:val="9482753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55978079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64759308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tr>
      <w:tr w:rsidR="00CD04F9" w:rsidRPr="003E2040" w:rsidTr="00271B9F">
        <w:tc>
          <w:tcPr>
            <w:tcW w:w="7858" w:type="dxa"/>
            <w:tcBorders>
              <w:right w:val="nil"/>
            </w:tcBorders>
            <w:tcMar>
              <w:top w:w="68" w:type="dxa"/>
              <w:left w:w="119" w:type="dxa"/>
              <w:bottom w:w="34" w:type="dxa"/>
            </w:tcMar>
            <w:vAlign w:val="center"/>
          </w:tcPr>
          <w:p w:rsidR="00CD04F9" w:rsidRDefault="00CD04F9" w:rsidP="00EE5E21">
            <w:pPr>
              <w:spacing w:line="240" w:lineRule="auto"/>
              <w:contextualSpacing/>
            </w:pPr>
            <w:r>
              <w:t>Micrognathia</w:t>
            </w:r>
          </w:p>
        </w:tc>
        <w:sdt>
          <w:sdtPr>
            <w:id w:val="1142772052"/>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66466278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681092308"/>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tr>
      <w:tr w:rsidR="00CD04F9" w:rsidRPr="003E2040" w:rsidTr="00271B9F">
        <w:tc>
          <w:tcPr>
            <w:tcW w:w="7858" w:type="dxa"/>
            <w:tcBorders>
              <w:right w:val="nil"/>
            </w:tcBorders>
            <w:tcMar>
              <w:top w:w="68" w:type="dxa"/>
              <w:left w:w="119" w:type="dxa"/>
              <w:bottom w:w="34" w:type="dxa"/>
            </w:tcMar>
            <w:vAlign w:val="center"/>
          </w:tcPr>
          <w:p w:rsidR="00CD04F9" w:rsidRDefault="00CD04F9" w:rsidP="00CD04F9">
            <w:pPr>
              <w:spacing w:line="240" w:lineRule="auto"/>
              <w:contextualSpacing/>
            </w:pPr>
            <w:r>
              <w:t xml:space="preserve">Low nasal bridge </w:t>
            </w:r>
          </w:p>
        </w:tc>
        <w:sdt>
          <w:sdtPr>
            <w:id w:val="-129390402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97251533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sdt>
          <w:sdtPr>
            <w:id w:val="1054193909"/>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CD04F9" w:rsidRPr="003E2040" w:rsidRDefault="00CD04F9" w:rsidP="00EE5E21">
                <w:pPr>
                  <w:spacing w:line="240" w:lineRule="auto"/>
                  <w:contextualSpacing/>
                  <w:jc w:val="center"/>
                </w:pPr>
                <w:r>
                  <w:rPr>
                    <w:rFonts w:ascii="MS Gothic" w:eastAsia="MS Gothic" w:hAnsi="MS Gothic" w:hint="eastAsia"/>
                  </w:rPr>
                  <w:t>☐</w:t>
                </w:r>
              </w:p>
            </w:tc>
          </w:sdtContent>
        </w:sdt>
      </w:tr>
    </w:tbl>
    <w:p w:rsidR="002422C3" w:rsidRPr="002422C3" w:rsidRDefault="002422C3" w:rsidP="002422C3"/>
    <w:p w:rsidR="00C346A5" w:rsidRPr="002422C3" w:rsidRDefault="00C346A5" w:rsidP="002422C3">
      <w:r w:rsidRPr="002422C3">
        <w:br w:type="page"/>
      </w: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DB7D9C" w:rsidRPr="00EA35EB" w:rsidTr="00EE5E21">
        <w:tc>
          <w:tcPr>
            <w:tcW w:w="7858" w:type="dxa"/>
            <w:tcBorders>
              <w:right w:val="nil"/>
            </w:tcBorders>
            <w:shd w:val="clear" w:color="auto" w:fill="DDE9F9"/>
            <w:tcMar>
              <w:top w:w="85" w:type="dxa"/>
              <w:left w:w="119" w:type="dxa"/>
              <w:bottom w:w="57" w:type="dxa"/>
            </w:tcMar>
          </w:tcPr>
          <w:p w:rsidR="00DB7D9C" w:rsidRPr="003E2040" w:rsidRDefault="00DB7D9C" w:rsidP="00EE5E21">
            <w:pPr>
              <w:spacing w:line="240" w:lineRule="auto"/>
              <w:contextualSpacing/>
            </w:pPr>
            <w:r w:rsidRPr="00260BE6">
              <w:rPr>
                <w:b/>
              </w:rPr>
              <w:lastRenderedPageBreak/>
              <w:t xml:space="preserve">EARS </w:t>
            </w:r>
            <w:r w:rsidRPr="00260BE6">
              <w:t>(please provide copy of audiogram)</w:t>
            </w:r>
          </w:p>
        </w:tc>
        <w:tc>
          <w:tcPr>
            <w:tcW w:w="714" w:type="dxa"/>
            <w:tcBorders>
              <w:left w:val="nil"/>
              <w:right w:val="nil"/>
            </w:tcBorders>
            <w:shd w:val="clear" w:color="auto" w:fill="DDE9F9"/>
            <w:tcMar>
              <w:top w:w="85" w:type="dxa"/>
              <w:bottom w:w="57" w:type="dxa"/>
            </w:tcMar>
            <w:vAlign w:val="center"/>
          </w:tcPr>
          <w:p w:rsidR="00DB7D9C" w:rsidRPr="00EA35EB" w:rsidRDefault="00DB7D9C" w:rsidP="00EE5E21">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rsidR="00DB7D9C" w:rsidRPr="00EA35EB" w:rsidRDefault="00DB7D9C" w:rsidP="00EE5E21">
            <w:pPr>
              <w:spacing w:line="240" w:lineRule="auto"/>
              <w:contextualSpacing/>
              <w:jc w:val="center"/>
              <w:rPr>
                <w:b/>
                <w:color w:val="1E64C8"/>
              </w:rPr>
            </w:pPr>
          </w:p>
        </w:tc>
        <w:tc>
          <w:tcPr>
            <w:tcW w:w="714" w:type="dxa"/>
            <w:tcBorders>
              <w:left w:val="nil"/>
              <w:right w:val="nil"/>
            </w:tcBorders>
            <w:shd w:val="clear" w:color="auto" w:fill="DDE9F9"/>
          </w:tcPr>
          <w:p w:rsidR="00DB7D9C" w:rsidRPr="00EA35EB" w:rsidRDefault="00DB7D9C" w:rsidP="00EE5E21">
            <w:pPr>
              <w:spacing w:line="240" w:lineRule="auto"/>
              <w:contextualSpacing/>
              <w:jc w:val="center"/>
              <w:rPr>
                <w:b/>
                <w:color w:val="1E64C8"/>
              </w:rPr>
            </w:pPr>
          </w:p>
        </w:tc>
      </w:tr>
      <w:tr w:rsidR="00DB7D9C" w:rsidRPr="00EA35EB" w:rsidTr="00EE5E21">
        <w:tc>
          <w:tcPr>
            <w:tcW w:w="7858" w:type="dxa"/>
            <w:tcBorders>
              <w:right w:val="nil"/>
            </w:tcBorders>
            <w:shd w:val="clear" w:color="auto" w:fill="DDE9F9"/>
            <w:tcMar>
              <w:left w:w="119" w:type="dxa"/>
            </w:tcMar>
          </w:tcPr>
          <w:p w:rsidR="00DB7D9C" w:rsidRDefault="002F2613" w:rsidP="00EE5E21">
            <w:pPr>
              <w:spacing w:line="240" w:lineRule="auto"/>
              <w:contextualSpacing/>
            </w:pPr>
            <w:sdt>
              <w:sdtPr>
                <w:id w:val="-1692517875"/>
                <w14:checkbox>
                  <w14:checked w14:val="0"/>
                  <w14:checkedState w14:val="2612" w14:font="MS Gothic"/>
                  <w14:uncheckedState w14:val="2610" w14:font="MS Gothic"/>
                </w14:checkbox>
              </w:sdtPr>
              <w:sdtEndPr/>
              <w:sdtContent>
                <w:r w:rsidR="00DB7D9C">
                  <w:rPr>
                    <w:rFonts w:ascii="MS Gothic" w:eastAsia="MS Gothic" w:hAnsi="MS Gothic" w:hint="eastAsia"/>
                  </w:rPr>
                  <w:t>☐</w:t>
                </w:r>
              </w:sdtContent>
            </w:sdt>
            <w:r w:rsidR="00DB7D9C">
              <w:t> </w:t>
            </w:r>
            <w:r w:rsidR="00DB7D9C">
              <w:t xml:space="preserve">NE </w:t>
            </w:r>
          </w:p>
        </w:tc>
        <w:tc>
          <w:tcPr>
            <w:tcW w:w="714" w:type="dxa"/>
            <w:shd w:val="clear" w:color="auto" w:fill="DDE9F9"/>
            <w:vAlign w:val="center"/>
          </w:tcPr>
          <w:p w:rsidR="00DB7D9C" w:rsidRPr="00EA35EB" w:rsidRDefault="00DB7D9C" w:rsidP="00EE5E21">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DB7D9C" w:rsidRPr="00EA35EB" w:rsidRDefault="00DB7D9C" w:rsidP="00EE5E21">
            <w:pPr>
              <w:spacing w:line="240" w:lineRule="auto"/>
              <w:contextualSpacing/>
              <w:jc w:val="center"/>
              <w:rPr>
                <w:b/>
                <w:color w:val="1E64C8"/>
              </w:rPr>
            </w:pPr>
            <w:r w:rsidRPr="00EA35EB">
              <w:rPr>
                <w:b/>
                <w:color w:val="1E64C8"/>
              </w:rPr>
              <w:t>No</w:t>
            </w:r>
          </w:p>
        </w:tc>
        <w:tc>
          <w:tcPr>
            <w:tcW w:w="714" w:type="dxa"/>
            <w:shd w:val="clear" w:color="auto" w:fill="DDE9F9"/>
          </w:tcPr>
          <w:p w:rsidR="00DB7D9C" w:rsidRPr="00EA35EB" w:rsidRDefault="00DB7D9C" w:rsidP="00EE5E21">
            <w:pPr>
              <w:spacing w:line="240" w:lineRule="auto"/>
              <w:contextualSpacing/>
              <w:jc w:val="center"/>
              <w:rPr>
                <w:b/>
                <w:color w:val="1E64C8"/>
              </w:rPr>
            </w:pPr>
            <w:r>
              <w:rPr>
                <w:b/>
                <w:color w:val="1E64C8"/>
              </w:rPr>
              <w:t>NE</w:t>
            </w:r>
          </w:p>
        </w:tc>
      </w:tr>
      <w:tr w:rsidR="00DB7D9C" w:rsidRPr="003E2040" w:rsidTr="00AA12D5">
        <w:tc>
          <w:tcPr>
            <w:tcW w:w="7858" w:type="dxa"/>
            <w:tcBorders>
              <w:right w:val="nil"/>
            </w:tcBorders>
            <w:tcMar>
              <w:top w:w="68" w:type="dxa"/>
              <w:left w:w="119" w:type="dxa"/>
              <w:bottom w:w="34" w:type="dxa"/>
            </w:tcMar>
            <w:vAlign w:val="center"/>
          </w:tcPr>
          <w:p w:rsidR="00DB7D9C" w:rsidRPr="003E2040" w:rsidRDefault="00DB7D9C" w:rsidP="00EE5E21">
            <w:pPr>
              <w:spacing w:line="240" w:lineRule="auto"/>
              <w:contextualSpacing/>
            </w:pPr>
            <w:r>
              <w:t>Conductive hearing loss</w:t>
            </w:r>
          </w:p>
        </w:tc>
        <w:sdt>
          <w:sdtPr>
            <w:id w:val="168400336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DB7D9C" w:rsidRPr="003E2040" w:rsidRDefault="00DB7D9C" w:rsidP="00EE5E21">
                <w:pPr>
                  <w:spacing w:line="240" w:lineRule="auto"/>
                  <w:contextualSpacing/>
                  <w:jc w:val="center"/>
                </w:pPr>
                <w:r>
                  <w:rPr>
                    <w:rFonts w:ascii="MS Gothic" w:eastAsia="MS Gothic" w:hAnsi="MS Gothic" w:hint="eastAsia"/>
                  </w:rPr>
                  <w:t>☐</w:t>
                </w:r>
              </w:p>
            </w:tc>
          </w:sdtContent>
        </w:sdt>
        <w:sdt>
          <w:sdtPr>
            <w:id w:val="85978477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DB7D9C" w:rsidRPr="003E2040" w:rsidRDefault="00DB7D9C" w:rsidP="00EE5E21">
                <w:pPr>
                  <w:spacing w:line="240" w:lineRule="auto"/>
                  <w:contextualSpacing/>
                  <w:jc w:val="center"/>
                </w:pPr>
                <w:r>
                  <w:rPr>
                    <w:rFonts w:ascii="MS Gothic" w:eastAsia="MS Gothic" w:hAnsi="MS Gothic" w:hint="eastAsia"/>
                  </w:rPr>
                  <w:t>☐</w:t>
                </w:r>
              </w:p>
            </w:tc>
          </w:sdtContent>
        </w:sdt>
        <w:sdt>
          <w:sdtPr>
            <w:id w:val="62828653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DB7D9C" w:rsidRPr="003E2040" w:rsidRDefault="00DB7D9C" w:rsidP="00EE5E21">
                <w:pPr>
                  <w:spacing w:line="240" w:lineRule="auto"/>
                  <w:contextualSpacing/>
                  <w:jc w:val="center"/>
                </w:pPr>
                <w:r>
                  <w:rPr>
                    <w:rFonts w:ascii="MS Gothic" w:eastAsia="MS Gothic" w:hAnsi="MS Gothic" w:hint="eastAsia"/>
                  </w:rPr>
                  <w:t>☐</w:t>
                </w:r>
              </w:p>
            </w:tc>
          </w:sdtContent>
        </w:sdt>
      </w:tr>
      <w:tr w:rsidR="00DB7D9C" w:rsidRPr="003E2040" w:rsidTr="00AA12D5">
        <w:tc>
          <w:tcPr>
            <w:tcW w:w="7858" w:type="dxa"/>
            <w:tcBorders>
              <w:right w:val="nil"/>
            </w:tcBorders>
            <w:tcMar>
              <w:top w:w="68" w:type="dxa"/>
              <w:left w:w="119" w:type="dxa"/>
              <w:bottom w:w="34" w:type="dxa"/>
            </w:tcMar>
            <w:vAlign w:val="center"/>
          </w:tcPr>
          <w:p w:rsidR="00DB7D9C" w:rsidRDefault="00DB7D9C" w:rsidP="00EE5E21">
            <w:pPr>
              <w:spacing w:line="240" w:lineRule="auto"/>
              <w:contextualSpacing/>
            </w:pPr>
            <w:r>
              <w:t>Sensorineural hearing loss</w:t>
            </w:r>
          </w:p>
        </w:tc>
        <w:sdt>
          <w:sdtPr>
            <w:id w:val="-258138194"/>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DB7D9C" w:rsidRPr="003E2040" w:rsidRDefault="00DB7D9C" w:rsidP="00EE5E21">
                <w:pPr>
                  <w:spacing w:line="240" w:lineRule="auto"/>
                  <w:contextualSpacing/>
                  <w:jc w:val="center"/>
                </w:pPr>
                <w:r>
                  <w:rPr>
                    <w:rFonts w:ascii="MS Gothic" w:eastAsia="MS Gothic" w:hAnsi="MS Gothic" w:hint="eastAsia"/>
                  </w:rPr>
                  <w:t>☐</w:t>
                </w:r>
              </w:p>
            </w:tc>
          </w:sdtContent>
        </w:sdt>
        <w:sdt>
          <w:sdtPr>
            <w:id w:val="-181031687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DB7D9C" w:rsidRPr="003E2040" w:rsidRDefault="00DB7D9C" w:rsidP="00EE5E21">
                <w:pPr>
                  <w:spacing w:line="240" w:lineRule="auto"/>
                  <w:contextualSpacing/>
                  <w:jc w:val="center"/>
                </w:pPr>
                <w:r>
                  <w:rPr>
                    <w:rFonts w:ascii="MS Gothic" w:eastAsia="MS Gothic" w:hAnsi="MS Gothic" w:hint="eastAsia"/>
                  </w:rPr>
                  <w:t>☐</w:t>
                </w:r>
              </w:p>
            </w:tc>
          </w:sdtContent>
        </w:sdt>
        <w:sdt>
          <w:sdtPr>
            <w:id w:val="806828206"/>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DB7D9C" w:rsidRPr="003E2040" w:rsidRDefault="00DB7D9C" w:rsidP="00EE5E21">
                <w:pPr>
                  <w:spacing w:line="240" w:lineRule="auto"/>
                  <w:contextualSpacing/>
                  <w:jc w:val="center"/>
                </w:pPr>
                <w:r>
                  <w:rPr>
                    <w:rFonts w:ascii="MS Gothic" w:eastAsia="MS Gothic" w:hAnsi="MS Gothic" w:hint="eastAsia"/>
                  </w:rPr>
                  <w:t>☐</w:t>
                </w:r>
              </w:p>
            </w:tc>
          </w:sdtContent>
        </w:sdt>
      </w:tr>
    </w:tbl>
    <w:p w:rsidR="00AC5263" w:rsidRDefault="00AC5263" w:rsidP="00AC5263">
      <w:pPr>
        <w:spacing w:after="120" w:line="360" w:lineRule="auto"/>
      </w:pPr>
    </w:p>
    <w:tbl>
      <w:tblPr>
        <w:tblStyle w:val="Tabelraster"/>
        <w:tblW w:w="9999"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3572"/>
        <w:gridCol w:w="714"/>
        <w:gridCol w:w="714"/>
        <w:gridCol w:w="714"/>
        <w:gridCol w:w="2857"/>
        <w:gridCol w:w="714"/>
        <w:gridCol w:w="714"/>
      </w:tblGrid>
      <w:tr w:rsidR="004E216B" w:rsidRPr="00EA35EB" w:rsidTr="004E216B">
        <w:tc>
          <w:tcPr>
            <w:tcW w:w="3572" w:type="dxa"/>
            <w:tcBorders>
              <w:right w:val="nil"/>
            </w:tcBorders>
            <w:shd w:val="clear" w:color="auto" w:fill="DDE9F9"/>
            <w:tcMar>
              <w:top w:w="85" w:type="dxa"/>
              <w:left w:w="119" w:type="dxa"/>
              <w:bottom w:w="57" w:type="dxa"/>
            </w:tcMar>
          </w:tcPr>
          <w:p w:rsidR="004E216B" w:rsidRPr="003E2040" w:rsidRDefault="004E216B" w:rsidP="00EE5E21">
            <w:pPr>
              <w:spacing w:line="240" w:lineRule="auto"/>
              <w:contextualSpacing/>
            </w:pPr>
            <w:r w:rsidRPr="00795952">
              <w:rPr>
                <w:b/>
              </w:rPr>
              <w:t>MUSCULOSKELETAL</w:t>
            </w:r>
          </w:p>
        </w:tc>
        <w:tc>
          <w:tcPr>
            <w:tcW w:w="714" w:type="dxa"/>
            <w:tcBorders>
              <w:left w:val="nil"/>
              <w:right w:val="nil"/>
            </w:tcBorders>
            <w:shd w:val="clear" w:color="auto" w:fill="DDE9F9"/>
            <w:tcMar>
              <w:top w:w="85" w:type="dxa"/>
              <w:bottom w:w="57" w:type="dxa"/>
            </w:tcMar>
            <w:vAlign w:val="center"/>
          </w:tcPr>
          <w:p w:rsidR="004E216B" w:rsidRPr="00EA35EB" w:rsidRDefault="004E216B" w:rsidP="00EE5E21">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rsidR="004E216B" w:rsidRPr="00EA35EB" w:rsidRDefault="004E216B" w:rsidP="00EE5E21">
            <w:pPr>
              <w:spacing w:line="240" w:lineRule="auto"/>
              <w:contextualSpacing/>
              <w:jc w:val="center"/>
              <w:rPr>
                <w:b/>
                <w:color w:val="1E64C8"/>
              </w:rPr>
            </w:pPr>
          </w:p>
        </w:tc>
        <w:tc>
          <w:tcPr>
            <w:tcW w:w="714" w:type="dxa"/>
            <w:tcBorders>
              <w:left w:val="nil"/>
              <w:right w:val="nil"/>
            </w:tcBorders>
            <w:shd w:val="clear" w:color="auto" w:fill="DDE9F9"/>
          </w:tcPr>
          <w:p w:rsidR="004E216B" w:rsidRPr="00EA35EB" w:rsidRDefault="004E216B" w:rsidP="00EE5E21">
            <w:pPr>
              <w:spacing w:line="240" w:lineRule="auto"/>
              <w:contextualSpacing/>
              <w:jc w:val="center"/>
              <w:rPr>
                <w:b/>
                <w:color w:val="1E64C8"/>
              </w:rPr>
            </w:pPr>
          </w:p>
        </w:tc>
        <w:tc>
          <w:tcPr>
            <w:tcW w:w="2857" w:type="dxa"/>
            <w:tcBorders>
              <w:left w:val="nil"/>
              <w:right w:val="nil"/>
            </w:tcBorders>
            <w:shd w:val="clear" w:color="auto" w:fill="DDE9F9"/>
          </w:tcPr>
          <w:p w:rsidR="004E216B" w:rsidRPr="00EA35EB" w:rsidRDefault="004E216B" w:rsidP="00EE5E21">
            <w:pPr>
              <w:spacing w:line="240" w:lineRule="auto"/>
              <w:contextualSpacing/>
              <w:jc w:val="center"/>
              <w:rPr>
                <w:b/>
                <w:color w:val="1E64C8"/>
              </w:rPr>
            </w:pPr>
          </w:p>
        </w:tc>
        <w:tc>
          <w:tcPr>
            <w:tcW w:w="714" w:type="dxa"/>
            <w:tcBorders>
              <w:left w:val="nil"/>
              <w:right w:val="nil"/>
            </w:tcBorders>
            <w:shd w:val="clear" w:color="auto" w:fill="DDE9F9"/>
          </w:tcPr>
          <w:p w:rsidR="004E216B" w:rsidRPr="00EA35EB" w:rsidRDefault="004E216B" w:rsidP="00EE5E21">
            <w:pPr>
              <w:spacing w:line="240" w:lineRule="auto"/>
              <w:contextualSpacing/>
              <w:jc w:val="center"/>
              <w:rPr>
                <w:b/>
                <w:color w:val="1E64C8"/>
              </w:rPr>
            </w:pPr>
          </w:p>
        </w:tc>
        <w:tc>
          <w:tcPr>
            <w:tcW w:w="714" w:type="dxa"/>
            <w:tcBorders>
              <w:left w:val="nil"/>
              <w:right w:val="nil"/>
            </w:tcBorders>
            <w:shd w:val="clear" w:color="auto" w:fill="DDE9F9"/>
          </w:tcPr>
          <w:p w:rsidR="004E216B" w:rsidRPr="00EA35EB" w:rsidRDefault="004E216B" w:rsidP="00EE5E21">
            <w:pPr>
              <w:spacing w:line="240" w:lineRule="auto"/>
              <w:contextualSpacing/>
              <w:jc w:val="center"/>
              <w:rPr>
                <w:b/>
                <w:color w:val="1E64C8"/>
              </w:rPr>
            </w:pPr>
          </w:p>
        </w:tc>
      </w:tr>
      <w:tr w:rsidR="004E216B" w:rsidRPr="00EA35EB" w:rsidTr="004E216B">
        <w:tc>
          <w:tcPr>
            <w:tcW w:w="3572" w:type="dxa"/>
            <w:tcBorders>
              <w:right w:val="nil"/>
            </w:tcBorders>
            <w:shd w:val="clear" w:color="auto" w:fill="DDE9F9"/>
            <w:tcMar>
              <w:left w:w="119" w:type="dxa"/>
            </w:tcMar>
          </w:tcPr>
          <w:p w:rsidR="004E216B" w:rsidRDefault="002F2613" w:rsidP="00EE5E21">
            <w:pPr>
              <w:spacing w:line="240" w:lineRule="auto"/>
              <w:contextualSpacing/>
            </w:pPr>
            <w:sdt>
              <w:sdtPr>
                <w:id w:val="1944029232"/>
                <w14:checkbox>
                  <w14:checked w14:val="0"/>
                  <w14:checkedState w14:val="2612" w14:font="MS Gothic"/>
                  <w14:uncheckedState w14:val="2610" w14:font="MS Gothic"/>
                </w14:checkbox>
              </w:sdtPr>
              <w:sdtEndPr/>
              <w:sdtContent>
                <w:r w:rsidR="004E216B">
                  <w:rPr>
                    <w:rFonts w:ascii="MS Gothic" w:eastAsia="MS Gothic" w:hAnsi="MS Gothic" w:hint="eastAsia"/>
                  </w:rPr>
                  <w:t>☐</w:t>
                </w:r>
              </w:sdtContent>
            </w:sdt>
            <w:r w:rsidR="004E216B">
              <w:t> </w:t>
            </w:r>
            <w:r w:rsidR="004E216B">
              <w:t xml:space="preserve">NE </w:t>
            </w:r>
          </w:p>
        </w:tc>
        <w:tc>
          <w:tcPr>
            <w:tcW w:w="714" w:type="dxa"/>
            <w:shd w:val="clear" w:color="auto" w:fill="DDE9F9"/>
            <w:vAlign w:val="center"/>
          </w:tcPr>
          <w:p w:rsidR="004E216B" w:rsidRPr="00EA35EB" w:rsidRDefault="004E216B" w:rsidP="00EE5E21">
            <w:pPr>
              <w:spacing w:line="240" w:lineRule="auto"/>
              <w:contextualSpacing/>
              <w:jc w:val="center"/>
              <w:rPr>
                <w:b/>
                <w:color w:val="1E64C8"/>
              </w:rPr>
            </w:pPr>
            <w:r w:rsidRPr="00EA35EB">
              <w:rPr>
                <w:b/>
                <w:color w:val="1E64C8"/>
              </w:rPr>
              <w:t>Yes</w:t>
            </w:r>
          </w:p>
        </w:tc>
        <w:tc>
          <w:tcPr>
            <w:tcW w:w="714" w:type="dxa"/>
            <w:shd w:val="clear" w:color="auto" w:fill="DDE9F9"/>
            <w:vAlign w:val="center"/>
          </w:tcPr>
          <w:p w:rsidR="004E216B" w:rsidRPr="00EA35EB" w:rsidRDefault="004E216B" w:rsidP="00EE5E21">
            <w:pPr>
              <w:spacing w:line="240" w:lineRule="auto"/>
              <w:contextualSpacing/>
              <w:jc w:val="center"/>
              <w:rPr>
                <w:b/>
                <w:color w:val="1E64C8"/>
              </w:rPr>
            </w:pPr>
            <w:r w:rsidRPr="00EA35EB">
              <w:rPr>
                <w:b/>
                <w:color w:val="1E64C8"/>
              </w:rPr>
              <w:t>No</w:t>
            </w:r>
          </w:p>
        </w:tc>
        <w:tc>
          <w:tcPr>
            <w:tcW w:w="714" w:type="dxa"/>
            <w:shd w:val="clear" w:color="auto" w:fill="DDE9F9"/>
          </w:tcPr>
          <w:p w:rsidR="004E216B" w:rsidRPr="00EA35EB" w:rsidRDefault="004E216B" w:rsidP="00EE5E21">
            <w:pPr>
              <w:spacing w:line="240" w:lineRule="auto"/>
              <w:contextualSpacing/>
              <w:jc w:val="center"/>
              <w:rPr>
                <w:b/>
                <w:color w:val="1E64C8"/>
              </w:rPr>
            </w:pPr>
            <w:r>
              <w:rPr>
                <w:b/>
                <w:color w:val="1E64C8"/>
              </w:rPr>
              <w:t>NE</w:t>
            </w:r>
          </w:p>
        </w:tc>
        <w:tc>
          <w:tcPr>
            <w:tcW w:w="2857" w:type="dxa"/>
            <w:shd w:val="clear" w:color="auto" w:fill="DDE9F9"/>
            <w:tcMar>
              <w:left w:w="119" w:type="dxa"/>
            </w:tcMar>
          </w:tcPr>
          <w:p w:rsidR="004E216B" w:rsidRPr="0023395D" w:rsidRDefault="004E216B" w:rsidP="0023395D">
            <w:pPr>
              <w:spacing w:line="240" w:lineRule="auto"/>
              <w:contextualSpacing/>
            </w:pPr>
            <w:proofErr w:type="spellStart"/>
            <w:r w:rsidRPr="0023395D">
              <w:t>Beighton</w:t>
            </w:r>
            <w:proofErr w:type="spellEnd"/>
            <w:r w:rsidRPr="0023395D">
              <w:t xml:space="preserve"> score </w:t>
            </w:r>
            <w:r w:rsidRPr="0023395D">
              <w:rPr>
                <w:b/>
                <w:color w:val="1E64C8"/>
                <w:vertAlign w:val="superscript"/>
              </w:rPr>
              <w:t>(</w:t>
            </w:r>
            <w:r w:rsidRPr="0023395D">
              <w:rPr>
                <w:b/>
                <w:color w:val="1E64C8"/>
              </w:rPr>
              <w:t>***</w:t>
            </w:r>
            <w:r w:rsidRPr="0023395D">
              <w:rPr>
                <w:b/>
                <w:color w:val="1E64C8"/>
                <w:vertAlign w:val="superscript"/>
              </w:rPr>
              <w:t>)</w:t>
            </w:r>
          </w:p>
        </w:tc>
        <w:tc>
          <w:tcPr>
            <w:tcW w:w="714" w:type="dxa"/>
            <w:shd w:val="clear" w:color="auto" w:fill="DDE9F9"/>
            <w:vAlign w:val="center"/>
          </w:tcPr>
          <w:p w:rsidR="004E216B" w:rsidRPr="0023395D" w:rsidRDefault="004E216B" w:rsidP="00EE5E21">
            <w:pPr>
              <w:spacing w:line="240" w:lineRule="auto"/>
              <w:contextualSpacing/>
              <w:jc w:val="center"/>
            </w:pPr>
            <w:r w:rsidRPr="0023395D">
              <w:t>Age</w:t>
            </w:r>
          </w:p>
        </w:tc>
        <w:tc>
          <w:tcPr>
            <w:tcW w:w="714" w:type="dxa"/>
            <w:shd w:val="clear" w:color="auto" w:fill="DDE9F9"/>
            <w:vAlign w:val="center"/>
          </w:tcPr>
          <w:p w:rsidR="004E216B" w:rsidRPr="0023395D" w:rsidRDefault="004E216B" w:rsidP="00EE5E21">
            <w:pPr>
              <w:spacing w:line="240" w:lineRule="auto"/>
              <w:contextualSpacing/>
              <w:jc w:val="center"/>
            </w:pPr>
          </w:p>
        </w:tc>
      </w:tr>
      <w:tr w:rsidR="004E216B" w:rsidRPr="003E2040" w:rsidTr="00153C64">
        <w:tc>
          <w:tcPr>
            <w:tcW w:w="3572" w:type="dxa"/>
            <w:tcBorders>
              <w:right w:val="nil"/>
            </w:tcBorders>
            <w:tcMar>
              <w:top w:w="68" w:type="dxa"/>
              <w:left w:w="119" w:type="dxa"/>
              <w:bottom w:w="34" w:type="dxa"/>
            </w:tcMar>
            <w:vAlign w:val="center"/>
          </w:tcPr>
          <w:p w:rsidR="004E216B" w:rsidRPr="003E2040" w:rsidRDefault="004E216B" w:rsidP="00EE5E21">
            <w:pPr>
              <w:spacing w:line="240" w:lineRule="auto"/>
              <w:contextualSpacing/>
            </w:pPr>
            <w:r>
              <w:t>Joint hypermobility</w:t>
            </w:r>
          </w:p>
        </w:tc>
        <w:sdt>
          <w:sdtPr>
            <w:id w:val="-27439879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sdt>
          <w:sdtPr>
            <w:id w:val="-843240460"/>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sdt>
          <w:sdtPr>
            <w:id w:val="204656043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4E216B" w:rsidRPr="003E2040" w:rsidRDefault="004E216B" w:rsidP="00EE5E21">
            <w:pPr>
              <w:spacing w:line="240" w:lineRule="auto"/>
              <w:contextualSpacing/>
            </w:pPr>
          </w:p>
        </w:tc>
        <w:tc>
          <w:tcPr>
            <w:tcW w:w="714" w:type="dxa"/>
            <w:tcMar>
              <w:top w:w="68" w:type="dxa"/>
              <w:bottom w:w="34" w:type="dxa"/>
            </w:tcMar>
            <w:vAlign w:val="center"/>
          </w:tcPr>
          <w:p w:rsidR="004E216B" w:rsidRPr="003E2040" w:rsidRDefault="004E216B" w:rsidP="00EE5E21">
            <w:pPr>
              <w:spacing w:line="240" w:lineRule="auto"/>
              <w:contextualSpacing/>
              <w:jc w:val="center"/>
            </w:pPr>
          </w:p>
        </w:tc>
        <w:tc>
          <w:tcPr>
            <w:tcW w:w="714" w:type="dxa"/>
            <w:tcMar>
              <w:top w:w="68" w:type="dxa"/>
              <w:bottom w:w="34" w:type="dxa"/>
            </w:tcMar>
            <w:vAlign w:val="center"/>
          </w:tcPr>
          <w:p w:rsidR="004E216B" w:rsidRPr="003E2040" w:rsidRDefault="004E216B" w:rsidP="00EE5E21">
            <w:pPr>
              <w:spacing w:line="240" w:lineRule="auto"/>
              <w:contextualSpacing/>
              <w:jc w:val="center"/>
            </w:pPr>
          </w:p>
        </w:tc>
      </w:tr>
      <w:tr w:rsidR="004E216B" w:rsidRPr="003E2040" w:rsidTr="00153C64">
        <w:tc>
          <w:tcPr>
            <w:tcW w:w="3572" w:type="dxa"/>
            <w:tcBorders>
              <w:right w:val="nil"/>
            </w:tcBorders>
            <w:tcMar>
              <w:top w:w="68" w:type="dxa"/>
              <w:left w:w="119" w:type="dxa"/>
              <w:bottom w:w="34" w:type="dxa"/>
            </w:tcMar>
            <w:vAlign w:val="center"/>
          </w:tcPr>
          <w:p w:rsidR="004E216B" w:rsidRDefault="004E216B" w:rsidP="00EE5E21">
            <w:pPr>
              <w:spacing w:line="240" w:lineRule="auto"/>
              <w:contextualSpacing/>
            </w:pPr>
            <w:r>
              <w:t xml:space="preserve">Degenerative </w:t>
            </w:r>
            <w:proofErr w:type="spellStart"/>
            <w:r>
              <w:t>arthropathy</w:t>
            </w:r>
            <w:proofErr w:type="spellEnd"/>
          </w:p>
        </w:tc>
        <w:sdt>
          <w:sdtPr>
            <w:id w:val="-1236864275"/>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sdt>
          <w:sdtPr>
            <w:id w:val="-891967473"/>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sdt>
          <w:sdtPr>
            <w:id w:val="-1713954991"/>
            <w14:checkbox>
              <w14:checked w14:val="0"/>
              <w14:checkedState w14:val="2612" w14:font="MS Gothic"/>
              <w14:uncheckedState w14:val="2610" w14:font="MS Gothic"/>
            </w14:checkbox>
          </w:sdtPr>
          <w:sdtEndPr/>
          <w:sdtContent>
            <w:tc>
              <w:tcPr>
                <w:tcW w:w="714" w:type="dxa"/>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tc>
          <w:tcPr>
            <w:tcW w:w="2857" w:type="dxa"/>
            <w:tcMar>
              <w:top w:w="68" w:type="dxa"/>
              <w:left w:w="119" w:type="dxa"/>
              <w:bottom w:w="34" w:type="dxa"/>
            </w:tcMar>
          </w:tcPr>
          <w:p w:rsidR="004E216B" w:rsidRPr="003E2040" w:rsidRDefault="004E216B" w:rsidP="00EE5E21">
            <w:pPr>
              <w:spacing w:line="240" w:lineRule="auto"/>
              <w:contextualSpacing/>
            </w:pPr>
          </w:p>
        </w:tc>
        <w:tc>
          <w:tcPr>
            <w:tcW w:w="714" w:type="dxa"/>
            <w:tcMar>
              <w:top w:w="68" w:type="dxa"/>
              <w:bottom w:w="34" w:type="dxa"/>
            </w:tcMar>
            <w:vAlign w:val="center"/>
          </w:tcPr>
          <w:p w:rsidR="004E216B" w:rsidRPr="003E2040" w:rsidRDefault="004E216B" w:rsidP="00EE5E21">
            <w:pPr>
              <w:spacing w:line="240" w:lineRule="auto"/>
              <w:contextualSpacing/>
              <w:jc w:val="center"/>
            </w:pPr>
          </w:p>
        </w:tc>
        <w:tc>
          <w:tcPr>
            <w:tcW w:w="714" w:type="dxa"/>
            <w:tcMar>
              <w:top w:w="68" w:type="dxa"/>
              <w:bottom w:w="34" w:type="dxa"/>
            </w:tcMar>
            <w:vAlign w:val="center"/>
          </w:tcPr>
          <w:p w:rsidR="004E216B" w:rsidRPr="003E2040" w:rsidRDefault="004E216B" w:rsidP="00EE5E21">
            <w:pPr>
              <w:spacing w:line="240" w:lineRule="auto"/>
              <w:contextualSpacing/>
              <w:jc w:val="center"/>
            </w:pPr>
          </w:p>
        </w:tc>
      </w:tr>
      <w:tr w:rsidR="004E216B" w:rsidRPr="003E2040" w:rsidTr="00153C64">
        <w:tc>
          <w:tcPr>
            <w:tcW w:w="3572" w:type="dxa"/>
            <w:tcBorders>
              <w:bottom w:val="single" w:sz="4" w:space="0" w:color="1E64C8"/>
              <w:right w:val="nil"/>
            </w:tcBorders>
            <w:tcMar>
              <w:top w:w="68" w:type="dxa"/>
              <w:left w:w="119" w:type="dxa"/>
              <w:bottom w:w="34" w:type="dxa"/>
            </w:tcMar>
            <w:vAlign w:val="center"/>
          </w:tcPr>
          <w:p w:rsidR="004E216B" w:rsidRDefault="004E216B" w:rsidP="00EE5E21">
            <w:pPr>
              <w:spacing w:line="240" w:lineRule="auto"/>
              <w:contextualSpacing/>
            </w:pPr>
            <w:r>
              <w:t>Joint replacement surgery</w:t>
            </w:r>
          </w:p>
        </w:tc>
        <w:sdt>
          <w:sdtPr>
            <w:id w:val="-862826025"/>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sdt>
          <w:sdtPr>
            <w:id w:val="-74910837"/>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sdt>
          <w:sdtPr>
            <w:id w:val="-1743014523"/>
            <w14:checkbox>
              <w14:checked w14:val="0"/>
              <w14:checkedState w14:val="2612" w14:font="MS Gothic"/>
              <w14:uncheckedState w14:val="2610" w14:font="MS Gothic"/>
            </w14:checkbox>
          </w:sdtPr>
          <w:sdtEndPr/>
          <w:sdtContent>
            <w:tc>
              <w:tcPr>
                <w:tcW w:w="714" w:type="dxa"/>
                <w:tcBorders>
                  <w:bottom w:val="single" w:sz="4" w:space="0" w:color="1E64C8"/>
                </w:tcBorders>
                <w:tcMar>
                  <w:top w:w="68" w:type="dxa"/>
                  <w:bottom w:w="34" w:type="dxa"/>
                </w:tcMar>
                <w:vAlign w:val="center"/>
              </w:tcPr>
              <w:p w:rsidR="004E216B" w:rsidRPr="003E2040" w:rsidRDefault="004E216B" w:rsidP="00EE5E21">
                <w:pPr>
                  <w:spacing w:line="240" w:lineRule="auto"/>
                  <w:contextualSpacing/>
                  <w:jc w:val="center"/>
                </w:pPr>
                <w:r>
                  <w:rPr>
                    <w:rFonts w:ascii="MS Gothic" w:eastAsia="MS Gothic" w:hAnsi="MS Gothic" w:hint="eastAsia"/>
                  </w:rPr>
                  <w:t>☐</w:t>
                </w:r>
              </w:p>
            </w:tc>
          </w:sdtContent>
        </w:sdt>
        <w:tc>
          <w:tcPr>
            <w:tcW w:w="2857" w:type="dxa"/>
            <w:tcBorders>
              <w:bottom w:val="single" w:sz="4" w:space="0" w:color="1E64C8"/>
            </w:tcBorders>
            <w:tcMar>
              <w:top w:w="68" w:type="dxa"/>
              <w:left w:w="119" w:type="dxa"/>
              <w:bottom w:w="34" w:type="dxa"/>
            </w:tcMar>
          </w:tcPr>
          <w:p w:rsidR="004E216B" w:rsidRPr="003E2040" w:rsidRDefault="004E216B" w:rsidP="00EE5E21">
            <w:pPr>
              <w:spacing w:line="240" w:lineRule="auto"/>
              <w:contextualSpacing/>
            </w:pPr>
          </w:p>
        </w:tc>
        <w:tc>
          <w:tcPr>
            <w:tcW w:w="714" w:type="dxa"/>
            <w:tcBorders>
              <w:bottom w:val="single" w:sz="4" w:space="0" w:color="1E64C8"/>
            </w:tcBorders>
            <w:tcMar>
              <w:top w:w="68" w:type="dxa"/>
              <w:bottom w:w="34" w:type="dxa"/>
            </w:tcMar>
            <w:vAlign w:val="center"/>
          </w:tcPr>
          <w:p w:rsidR="004E216B" w:rsidRPr="003E2040" w:rsidRDefault="004E216B" w:rsidP="00EE5E21">
            <w:pPr>
              <w:spacing w:line="240" w:lineRule="auto"/>
              <w:contextualSpacing/>
              <w:jc w:val="center"/>
            </w:pPr>
          </w:p>
        </w:tc>
        <w:tc>
          <w:tcPr>
            <w:tcW w:w="714" w:type="dxa"/>
            <w:tcBorders>
              <w:bottom w:val="single" w:sz="4" w:space="0" w:color="1E64C8"/>
            </w:tcBorders>
            <w:tcMar>
              <w:top w:w="68" w:type="dxa"/>
              <w:bottom w:w="34" w:type="dxa"/>
            </w:tcMar>
            <w:vAlign w:val="center"/>
          </w:tcPr>
          <w:p w:rsidR="004E216B" w:rsidRPr="003E2040" w:rsidRDefault="004E216B" w:rsidP="00EE5E21">
            <w:pPr>
              <w:spacing w:line="240" w:lineRule="auto"/>
              <w:contextualSpacing/>
              <w:jc w:val="center"/>
            </w:pPr>
          </w:p>
        </w:tc>
      </w:tr>
      <w:tr w:rsidR="004E216B" w:rsidRPr="003E2040" w:rsidTr="00153C64">
        <w:tc>
          <w:tcPr>
            <w:tcW w:w="3572" w:type="dxa"/>
            <w:tcBorders>
              <w:bottom w:val="nil"/>
              <w:right w:val="nil"/>
            </w:tcBorders>
            <w:tcMar>
              <w:top w:w="68" w:type="dxa"/>
              <w:left w:w="119" w:type="dxa"/>
              <w:bottom w:w="34" w:type="dxa"/>
            </w:tcMar>
            <w:vAlign w:val="center"/>
          </w:tcPr>
          <w:p w:rsidR="004E216B" w:rsidRDefault="004E216B" w:rsidP="00042741">
            <w:pPr>
              <w:spacing w:line="240" w:lineRule="auto"/>
              <w:contextualSpacing/>
            </w:pPr>
            <w:r>
              <w:t>Other musculoskeletal problems</w:t>
            </w:r>
          </w:p>
        </w:tc>
        <w:tc>
          <w:tcPr>
            <w:tcW w:w="714" w:type="dxa"/>
            <w:tcBorders>
              <w:left w:val="nil"/>
              <w:bottom w:val="nil"/>
              <w:right w:val="nil"/>
            </w:tcBorders>
            <w:tcMar>
              <w:top w:w="68" w:type="dxa"/>
              <w:bottom w:w="34" w:type="dxa"/>
            </w:tcMar>
            <w:vAlign w:val="center"/>
          </w:tcPr>
          <w:p w:rsidR="004E216B" w:rsidRPr="003E2040" w:rsidRDefault="004E216B" w:rsidP="00042741">
            <w:pPr>
              <w:spacing w:line="240" w:lineRule="auto"/>
              <w:contextualSpacing/>
              <w:jc w:val="center"/>
            </w:pPr>
          </w:p>
        </w:tc>
        <w:tc>
          <w:tcPr>
            <w:tcW w:w="714" w:type="dxa"/>
            <w:tcBorders>
              <w:left w:val="nil"/>
              <w:bottom w:val="nil"/>
              <w:right w:val="nil"/>
            </w:tcBorders>
            <w:tcMar>
              <w:top w:w="68" w:type="dxa"/>
              <w:bottom w:w="34" w:type="dxa"/>
            </w:tcMar>
            <w:vAlign w:val="center"/>
          </w:tcPr>
          <w:p w:rsidR="004E216B" w:rsidRPr="003E2040" w:rsidRDefault="004E216B" w:rsidP="00042741">
            <w:pPr>
              <w:spacing w:line="240" w:lineRule="auto"/>
              <w:contextualSpacing/>
              <w:jc w:val="center"/>
            </w:pPr>
          </w:p>
        </w:tc>
        <w:tc>
          <w:tcPr>
            <w:tcW w:w="714" w:type="dxa"/>
            <w:tcBorders>
              <w:left w:val="nil"/>
              <w:bottom w:val="nil"/>
              <w:right w:val="nil"/>
            </w:tcBorders>
            <w:tcMar>
              <w:top w:w="68" w:type="dxa"/>
              <w:bottom w:w="34" w:type="dxa"/>
            </w:tcMar>
            <w:vAlign w:val="center"/>
          </w:tcPr>
          <w:p w:rsidR="004E216B" w:rsidRPr="003E2040" w:rsidRDefault="004E216B" w:rsidP="00042741">
            <w:pPr>
              <w:spacing w:line="240" w:lineRule="auto"/>
              <w:contextualSpacing/>
              <w:jc w:val="center"/>
            </w:pPr>
          </w:p>
        </w:tc>
        <w:tc>
          <w:tcPr>
            <w:tcW w:w="2857" w:type="dxa"/>
            <w:tcBorders>
              <w:left w:val="nil"/>
              <w:bottom w:val="nil"/>
              <w:right w:val="nil"/>
            </w:tcBorders>
            <w:tcMar>
              <w:top w:w="68" w:type="dxa"/>
              <w:left w:w="119" w:type="dxa"/>
              <w:bottom w:w="34" w:type="dxa"/>
            </w:tcMar>
          </w:tcPr>
          <w:p w:rsidR="004E216B" w:rsidRPr="003E2040" w:rsidRDefault="004E216B" w:rsidP="00042741">
            <w:pPr>
              <w:spacing w:line="240" w:lineRule="auto"/>
              <w:contextualSpacing/>
            </w:pPr>
          </w:p>
        </w:tc>
        <w:tc>
          <w:tcPr>
            <w:tcW w:w="714" w:type="dxa"/>
            <w:tcBorders>
              <w:left w:val="nil"/>
              <w:bottom w:val="nil"/>
              <w:right w:val="nil"/>
            </w:tcBorders>
            <w:tcMar>
              <w:top w:w="68" w:type="dxa"/>
              <w:bottom w:w="34" w:type="dxa"/>
            </w:tcMar>
            <w:vAlign w:val="center"/>
          </w:tcPr>
          <w:p w:rsidR="004E216B" w:rsidRDefault="004E216B" w:rsidP="00042741">
            <w:pPr>
              <w:spacing w:line="240" w:lineRule="auto"/>
              <w:contextualSpacing/>
              <w:jc w:val="center"/>
            </w:pPr>
          </w:p>
        </w:tc>
        <w:tc>
          <w:tcPr>
            <w:tcW w:w="714" w:type="dxa"/>
            <w:tcBorders>
              <w:left w:val="nil"/>
              <w:bottom w:val="nil"/>
            </w:tcBorders>
            <w:tcMar>
              <w:top w:w="68" w:type="dxa"/>
              <w:bottom w:w="34" w:type="dxa"/>
            </w:tcMar>
            <w:vAlign w:val="center"/>
          </w:tcPr>
          <w:p w:rsidR="004E216B" w:rsidRDefault="004E216B" w:rsidP="00042741">
            <w:pPr>
              <w:spacing w:line="240" w:lineRule="auto"/>
              <w:contextualSpacing/>
              <w:jc w:val="center"/>
            </w:pPr>
          </w:p>
        </w:tc>
      </w:tr>
      <w:tr w:rsidR="004E216B" w:rsidRPr="003E2040" w:rsidTr="00153C64">
        <w:tc>
          <w:tcPr>
            <w:tcW w:w="3572" w:type="dxa"/>
            <w:tcBorders>
              <w:top w:val="nil"/>
              <w:right w:val="nil"/>
            </w:tcBorders>
            <w:tcMar>
              <w:top w:w="68" w:type="dxa"/>
              <w:left w:w="119" w:type="dxa"/>
              <w:bottom w:w="85" w:type="dxa"/>
            </w:tcMar>
            <w:vAlign w:val="center"/>
          </w:tcPr>
          <w:p w:rsidR="004E216B" w:rsidRDefault="004E216B" w:rsidP="00042741">
            <w:pPr>
              <w:spacing w:line="240" w:lineRule="auto"/>
              <w:contextualSpacing/>
            </w:pPr>
          </w:p>
        </w:tc>
        <w:tc>
          <w:tcPr>
            <w:tcW w:w="714" w:type="dxa"/>
            <w:tcBorders>
              <w:top w:val="nil"/>
              <w:left w:val="nil"/>
              <w:right w:val="nil"/>
            </w:tcBorders>
            <w:tcMar>
              <w:top w:w="68" w:type="dxa"/>
              <w:bottom w:w="85" w:type="dxa"/>
            </w:tcMar>
            <w:vAlign w:val="center"/>
          </w:tcPr>
          <w:p w:rsidR="004E216B" w:rsidRPr="003E2040" w:rsidRDefault="004E216B" w:rsidP="00EE5E21">
            <w:pPr>
              <w:spacing w:line="240" w:lineRule="auto"/>
              <w:contextualSpacing/>
              <w:jc w:val="center"/>
            </w:pPr>
          </w:p>
        </w:tc>
        <w:tc>
          <w:tcPr>
            <w:tcW w:w="714" w:type="dxa"/>
            <w:tcBorders>
              <w:top w:val="nil"/>
              <w:left w:val="nil"/>
              <w:right w:val="nil"/>
            </w:tcBorders>
            <w:tcMar>
              <w:top w:w="68" w:type="dxa"/>
              <w:bottom w:w="85" w:type="dxa"/>
            </w:tcMar>
            <w:vAlign w:val="center"/>
          </w:tcPr>
          <w:p w:rsidR="004E216B" w:rsidRPr="003E2040" w:rsidRDefault="004E216B" w:rsidP="00EE5E21">
            <w:pPr>
              <w:spacing w:line="240" w:lineRule="auto"/>
              <w:contextualSpacing/>
              <w:jc w:val="center"/>
            </w:pPr>
          </w:p>
        </w:tc>
        <w:tc>
          <w:tcPr>
            <w:tcW w:w="714" w:type="dxa"/>
            <w:tcBorders>
              <w:top w:val="nil"/>
              <w:left w:val="nil"/>
              <w:right w:val="nil"/>
            </w:tcBorders>
            <w:tcMar>
              <w:top w:w="68" w:type="dxa"/>
              <w:bottom w:w="85" w:type="dxa"/>
            </w:tcMar>
            <w:vAlign w:val="center"/>
          </w:tcPr>
          <w:p w:rsidR="004E216B" w:rsidRPr="003E2040" w:rsidRDefault="004E216B" w:rsidP="00EE5E21">
            <w:pPr>
              <w:spacing w:line="240" w:lineRule="auto"/>
              <w:contextualSpacing/>
              <w:jc w:val="center"/>
            </w:pPr>
          </w:p>
        </w:tc>
        <w:tc>
          <w:tcPr>
            <w:tcW w:w="2857" w:type="dxa"/>
            <w:tcBorders>
              <w:top w:val="nil"/>
              <w:left w:val="nil"/>
              <w:right w:val="nil"/>
            </w:tcBorders>
            <w:tcMar>
              <w:top w:w="68" w:type="dxa"/>
              <w:left w:w="119" w:type="dxa"/>
              <w:bottom w:w="85" w:type="dxa"/>
            </w:tcMar>
          </w:tcPr>
          <w:p w:rsidR="004E216B" w:rsidRPr="003E2040" w:rsidRDefault="004E216B" w:rsidP="00EE5E21">
            <w:pPr>
              <w:spacing w:line="240" w:lineRule="auto"/>
              <w:contextualSpacing/>
            </w:pPr>
          </w:p>
        </w:tc>
        <w:tc>
          <w:tcPr>
            <w:tcW w:w="714" w:type="dxa"/>
            <w:tcBorders>
              <w:top w:val="nil"/>
              <w:left w:val="nil"/>
              <w:right w:val="nil"/>
            </w:tcBorders>
            <w:tcMar>
              <w:top w:w="68" w:type="dxa"/>
              <w:bottom w:w="85" w:type="dxa"/>
            </w:tcMar>
            <w:vAlign w:val="center"/>
          </w:tcPr>
          <w:p w:rsidR="004E216B" w:rsidRDefault="004E216B" w:rsidP="00EE5E21">
            <w:pPr>
              <w:spacing w:line="240" w:lineRule="auto"/>
              <w:contextualSpacing/>
              <w:jc w:val="center"/>
            </w:pPr>
          </w:p>
        </w:tc>
        <w:tc>
          <w:tcPr>
            <w:tcW w:w="714" w:type="dxa"/>
            <w:tcBorders>
              <w:top w:val="nil"/>
              <w:left w:val="nil"/>
            </w:tcBorders>
            <w:tcMar>
              <w:top w:w="68" w:type="dxa"/>
              <w:bottom w:w="85" w:type="dxa"/>
            </w:tcMar>
            <w:vAlign w:val="center"/>
          </w:tcPr>
          <w:p w:rsidR="004E216B" w:rsidRDefault="004E216B" w:rsidP="00EE5E21">
            <w:pPr>
              <w:spacing w:line="240" w:lineRule="auto"/>
              <w:contextualSpacing/>
              <w:jc w:val="center"/>
            </w:pPr>
          </w:p>
        </w:tc>
      </w:tr>
    </w:tbl>
    <w:p w:rsidR="00795952" w:rsidRDefault="00795952" w:rsidP="00886113">
      <w:pPr>
        <w:pStyle w:val="UZInfotitel"/>
      </w:pPr>
    </w:p>
    <w:p w:rsidR="00795952" w:rsidRPr="00886113" w:rsidRDefault="00795952" w:rsidP="00536E8B">
      <w:pPr>
        <w:spacing w:line="288" w:lineRule="auto"/>
        <w:jc w:val="both"/>
        <w:rPr>
          <w:sz w:val="18"/>
          <w:szCs w:val="18"/>
        </w:rPr>
      </w:pPr>
      <w:r w:rsidRPr="003D2A3D">
        <w:rPr>
          <w:b/>
          <w:color w:val="1E64C8"/>
          <w:vertAlign w:val="superscript"/>
        </w:rPr>
        <w:t>(</w:t>
      </w:r>
      <w:r w:rsidRPr="003D2A3D">
        <w:rPr>
          <w:b/>
          <w:color w:val="1E64C8"/>
        </w:rPr>
        <w:t>*</w:t>
      </w:r>
      <w:r w:rsidR="004A3608" w:rsidRPr="003D2A3D">
        <w:rPr>
          <w:b/>
          <w:color w:val="1E64C8"/>
        </w:rPr>
        <w:t>**</w:t>
      </w:r>
      <w:r w:rsidRPr="003D2A3D">
        <w:rPr>
          <w:b/>
          <w:color w:val="1E64C8"/>
          <w:vertAlign w:val="superscript"/>
        </w:rPr>
        <w:t>)</w:t>
      </w:r>
      <w:r w:rsidRPr="003D2A3D">
        <w:t xml:space="preserve"> </w:t>
      </w:r>
      <w:r w:rsidR="007B4709" w:rsidRPr="00886113">
        <w:rPr>
          <w:sz w:val="18"/>
          <w:szCs w:val="18"/>
        </w:rPr>
        <w:t xml:space="preserve">Articular hypermobility is assessed by using the 9-point </w:t>
      </w:r>
      <w:proofErr w:type="spellStart"/>
      <w:r w:rsidR="007B4709" w:rsidRPr="00886113">
        <w:rPr>
          <w:sz w:val="18"/>
          <w:szCs w:val="18"/>
        </w:rPr>
        <w:t>Beighton</w:t>
      </w:r>
      <w:proofErr w:type="spellEnd"/>
      <w:r w:rsidR="007B4709" w:rsidRPr="00886113">
        <w:rPr>
          <w:sz w:val="18"/>
          <w:szCs w:val="18"/>
        </w:rPr>
        <w:t xml:space="preserve"> score, which assigns one point for each side of the</w:t>
      </w:r>
      <w:r w:rsidR="003D2A3D">
        <w:rPr>
          <w:sz w:val="18"/>
          <w:szCs w:val="18"/>
        </w:rPr>
        <w:t> </w:t>
      </w:r>
      <w:r w:rsidR="007B4709" w:rsidRPr="00886113">
        <w:rPr>
          <w:sz w:val="18"/>
          <w:szCs w:val="18"/>
        </w:rPr>
        <w:t>body on which the patient can (1)</w:t>
      </w:r>
      <w:r w:rsidR="00D40F7E">
        <w:rPr>
          <w:sz w:val="18"/>
          <w:szCs w:val="18"/>
        </w:rPr>
        <w:t> </w:t>
      </w:r>
      <w:r w:rsidR="007B4709" w:rsidRPr="00886113">
        <w:rPr>
          <w:sz w:val="18"/>
          <w:szCs w:val="18"/>
        </w:rPr>
        <w:t>passively dorsiflex the 5th finger &gt;90 degrees with the forearm flat on the table, (2)</w:t>
      </w:r>
      <w:r w:rsidR="00D40F7E">
        <w:rPr>
          <w:sz w:val="18"/>
          <w:szCs w:val="18"/>
        </w:rPr>
        <w:t> </w:t>
      </w:r>
      <w:r w:rsidR="007B4709" w:rsidRPr="00886113">
        <w:rPr>
          <w:sz w:val="18"/>
          <w:szCs w:val="18"/>
        </w:rPr>
        <w:t xml:space="preserve">passively </w:t>
      </w:r>
      <w:proofErr w:type="spellStart"/>
      <w:r w:rsidR="007B4709" w:rsidRPr="00886113">
        <w:rPr>
          <w:sz w:val="18"/>
          <w:szCs w:val="18"/>
        </w:rPr>
        <w:t>appose</w:t>
      </w:r>
      <w:proofErr w:type="spellEnd"/>
      <w:r w:rsidR="007B4709" w:rsidRPr="00886113">
        <w:rPr>
          <w:sz w:val="18"/>
          <w:szCs w:val="18"/>
        </w:rPr>
        <w:t xml:space="preserve"> the thumb to the flexor aspect of the forearm, (3) hyperextend the elbow beyond 10 degrees, and (4)</w:t>
      </w:r>
      <w:r w:rsidR="00D40F7E">
        <w:rPr>
          <w:sz w:val="18"/>
          <w:szCs w:val="18"/>
        </w:rPr>
        <w:t> </w:t>
      </w:r>
      <w:r w:rsidR="007B4709" w:rsidRPr="00886113">
        <w:rPr>
          <w:sz w:val="18"/>
          <w:szCs w:val="18"/>
        </w:rPr>
        <w:t xml:space="preserve">hyperextend the knee beyond 10 degrees and one point for forward flexion of the trunk with the legs straight so the palms rest flat on the floor. </w:t>
      </w:r>
      <w:proofErr w:type="spellStart"/>
      <w:r w:rsidR="007B4709" w:rsidRPr="00886113">
        <w:rPr>
          <w:sz w:val="18"/>
          <w:szCs w:val="18"/>
        </w:rPr>
        <w:t>Beighton</w:t>
      </w:r>
      <w:proofErr w:type="spellEnd"/>
      <w:r w:rsidR="007B4709" w:rsidRPr="00886113">
        <w:rPr>
          <w:sz w:val="18"/>
          <w:szCs w:val="18"/>
        </w:rPr>
        <w:t xml:space="preserve"> P. </w:t>
      </w:r>
      <w:proofErr w:type="spellStart"/>
      <w:r w:rsidR="007B4709" w:rsidRPr="00886113">
        <w:rPr>
          <w:sz w:val="18"/>
          <w:szCs w:val="18"/>
        </w:rPr>
        <w:t>McKusick's</w:t>
      </w:r>
      <w:proofErr w:type="spellEnd"/>
      <w:r w:rsidR="007B4709" w:rsidRPr="00886113">
        <w:rPr>
          <w:sz w:val="18"/>
          <w:szCs w:val="18"/>
        </w:rPr>
        <w:t xml:space="preserve"> heritable disorders of connective tissue. 5th ed. St Louis: Mosby, 1993.</w:t>
      </w:r>
    </w:p>
    <w:p w:rsidR="00886113" w:rsidRDefault="00886113" w:rsidP="00D0292A">
      <w:pPr>
        <w:pStyle w:val="Kop1"/>
      </w:pPr>
    </w:p>
    <w:tbl>
      <w:tblPr>
        <w:tblStyle w:val="Tabelraster"/>
        <w:tblW w:w="10001"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268"/>
        <w:gridCol w:w="7733"/>
      </w:tblGrid>
      <w:tr w:rsidR="00F405D8" w:rsidRPr="00EA35EB" w:rsidTr="00623AC6">
        <w:tc>
          <w:tcPr>
            <w:tcW w:w="10001" w:type="dxa"/>
            <w:gridSpan w:val="2"/>
            <w:tcBorders>
              <w:right w:val="nil"/>
            </w:tcBorders>
            <w:shd w:val="clear" w:color="auto" w:fill="DDE9F9"/>
            <w:tcMar>
              <w:top w:w="85" w:type="dxa"/>
              <w:left w:w="119" w:type="dxa"/>
              <w:bottom w:w="57" w:type="dxa"/>
            </w:tcMar>
          </w:tcPr>
          <w:p w:rsidR="00F405D8" w:rsidRPr="003E2040" w:rsidRDefault="00F405D8" w:rsidP="00EE5E21">
            <w:pPr>
              <w:spacing w:line="240" w:lineRule="auto"/>
              <w:contextualSpacing/>
            </w:pPr>
            <w:r w:rsidRPr="00DB7D9C">
              <w:rPr>
                <w:b/>
              </w:rPr>
              <w:t>SKELETAL X-RAYS</w:t>
            </w:r>
          </w:p>
        </w:tc>
      </w:tr>
      <w:tr w:rsidR="00F405D8" w:rsidRPr="00EA35EB" w:rsidTr="00623AC6">
        <w:tc>
          <w:tcPr>
            <w:tcW w:w="10001" w:type="dxa"/>
            <w:gridSpan w:val="2"/>
            <w:tcBorders>
              <w:bottom w:val="single" w:sz="4" w:space="0" w:color="1E64C8"/>
              <w:right w:val="nil"/>
            </w:tcBorders>
            <w:shd w:val="clear" w:color="auto" w:fill="DDE9F9"/>
            <w:tcMar>
              <w:left w:w="119" w:type="dxa"/>
            </w:tcMar>
          </w:tcPr>
          <w:p w:rsidR="00F405D8" w:rsidRDefault="002F2613" w:rsidP="00EE5E21">
            <w:pPr>
              <w:spacing w:line="240" w:lineRule="auto"/>
              <w:contextualSpacing/>
            </w:pPr>
            <w:sdt>
              <w:sdtPr>
                <w:id w:val="1578547142"/>
                <w14:checkbox>
                  <w14:checked w14:val="0"/>
                  <w14:checkedState w14:val="2612" w14:font="MS Gothic"/>
                  <w14:uncheckedState w14:val="2610" w14:font="MS Gothic"/>
                </w14:checkbox>
              </w:sdtPr>
              <w:sdtEndPr/>
              <w:sdtContent>
                <w:r w:rsidR="00F405D8">
                  <w:rPr>
                    <w:rFonts w:ascii="MS Gothic" w:eastAsia="MS Gothic" w:hAnsi="MS Gothic" w:hint="eastAsia"/>
                  </w:rPr>
                  <w:t>☐</w:t>
                </w:r>
              </w:sdtContent>
            </w:sdt>
            <w:r w:rsidR="00F405D8">
              <w:t> </w:t>
            </w:r>
            <w:r w:rsidR="00F405D8">
              <w:t xml:space="preserve">NE </w:t>
            </w:r>
          </w:p>
        </w:tc>
      </w:tr>
      <w:tr w:rsidR="00F405D8" w:rsidRPr="003E2040" w:rsidTr="00110D9C">
        <w:tc>
          <w:tcPr>
            <w:tcW w:w="10001" w:type="dxa"/>
            <w:gridSpan w:val="2"/>
            <w:tcBorders>
              <w:bottom w:val="nil"/>
              <w:right w:val="nil"/>
            </w:tcBorders>
            <w:tcMar>
              <w:top w:w="68" w:type="dxa"/>
              <w:left w:w="119" w:type="dxa"/>
              <w:bottom w:w="34" w:type="dxa"/>
            </w:tcMar>
            <w:vAlign w:val="center"/>
          </w:tcPr>
          <w:p w:rsidR="00F405D8" w:rsidRPr="003E2040" w:rsidRDefault="00F405D8" w:rsidP="00DB7D9C">
            <w:pPr>
              <w:spacing w:line="240" w:lineRule="auto"/>
              <w:contextualSpacing/>
            </w:pPr>
            <w:r>
              <w:t>Please provide radiographs in case of short stature or radiological abnormalities.</w:t>
            </w:r>
          </w:p>
        </w:tc>
      </w:tr>
      <w:tr w:rsidR="004A7B1C" w:rsidRPr="003E2040" w:rsidTr="00110D9C">
        <w:tc>
          <w:tcPr>
            <w:tcW w:w="2268" w:type="dxa"/>
            <w:tcBorders>
              <w:top w:val="nil"/>
              <w:bottom w:val="nil"/>
              <w:right w:val="nil"/>
            </w:tcBorders>
            <w:tcMar>
              <w:top w:w="68" w:type="dxa"/>
              <w:left w:w="119" w:type="dxa"/>
              <w:bottom w:w="34" w:type="dxa"/>
            </w:tcMar>
            <w:vAlign w:val="center"/>
          </w:tcPr>
          <w:p w:rsidR="004A7B1C" w:rsidRDefault="00D16F71" w:rsidP="00DB7D9C">
            <w:pPr>
              <w:spacing w:line="240" w:lineRule="auto"/>
              <w:contextualSpacing/>
            </w:pPr>
            <w:r>
              <w:t>Minimal requirements:</w:t>
            </w:r>
          </w:p>
        </w:tc>
        <w:tc>
          <w:tcPr>
            <w:tcW w:w="7733" w:type="dxa"/>
            <w:tcBorders>
              <w:top w:val="nil"/>
              <w:left w:val="nil"/>
              <w:bottom w:val="nil"/>
              <w:right w:val="nil"/>
            </w:tcBorders>
            <w:tcMar>
              <w:top w:w="68" w:type="dxa"/>
              <w:bottom w:w="34" w:type="dxa"/>
            </w:tcMar>
            <w:vAlign w:val="center"/>
          </w:tcPr>
          <w:p w:rsidR="004A7B1C" w:rsidRDefault="00D16F71" w:rsidP="00DB7D9C">
            <w:pPr>
              <w:spacing w:line="240" w:lineRule="auto"/>
              <w:contextualSpacing/>
            </w:pPr>
            <w:r>
              <w:t>skull AP and lateral</w:t>
            </w:r>
          </w:p>
        </w:tc>
      </w:tr>
      <w:tr w:rsidR="00D16F71" w:rsidRPr="003E2040" w:rsidTr="00391EB8">
        <w:tc>
          <w:tcPr>
            <w:tcW w:w="2268" w:type="dxa"/>
            <w:tcBorders>
              <w:top w:val="nil"/>
              <w:bottom w:val="nil"/>
              <w:right w:val="nil"/>
            </w:tcBorders>
            <w:tcMar>
              <w:top w:w="68" w:type="dxa"/>
              <w:left w:w="119" w:type="dxa"/>
              <w:bottom w:w="0" w:type="dxa"/>
            </w:tcMar>
            <w:vAlign w:val="center"/>
          </w:tcPr>
          <w:p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rsidR="00D16F71" w:rsidRDefault="00D16F71" w:rsidP="00D16F71">
            <w:pPr>
              <w:spacing w:line="240" w:lineRule="auto"/>
              <w:contextualSpacing/>
            </w:pPr>
            <w:r>
              <w:t>left hand AP</w:t>
            </w:r>
          </w:p>
        </w:tc>
      </w:tr>
      <w:tr w:rsidR="00D16F71" w:rsidRPr="003E2040" w:rsidTr="00391EB8">
        <w:tc>
          <w:tcPr>
            <w:tcW w:w="2268" w:type="dxa"/>
            <w:tcBorders>
              <w:top w:val="nil"/>
              <w:bottom w:val="nil"/>
              <w:right w:val="nil"/>
            </w:tcBorders>
            <w:tcMar>
              <w:top w:w="68" w:type="dxa"/>
              <w:left w:w="119" w:type="dxa"/>
              <w:bottom w:w="0" w:type="dxa"/>
            </w:tcMar>
            <w:vAlign w:val="center"/>
          </w:tcPr>
          <w:p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rsidR="00D16F71" w:rsidRDefault="00D16F71" w:rsidP="00D16F71">
            <w:pPr>
              <w:spacing w:line="240" w:lineRule="auto"/>
              <w:contextualSpacing/>
            </w:pPr>
            <w:r>
              <w:t>pelvis AP</w:t>
            </w:r>
          </w:p>
        </w:tc>
      </w:tr>
      <w:tr w:rsidR="00D16F71" w:rsidRPr="003E2040" w:rsidTr="00391EB8">
        <w:tc>
          <w:tcPr>
            <w:tcW w:w="2268" w:type="dxa"/>
            <w:tcBorders>
              <w:top w:val="nil"/>
              <w:bottom w:val="nil"/>
              <w:right w:val="nil"/>
            </w:tcBorders>
            <w:tcMar>
              <w:top w:w="68" w:type="dxa"/>
              <w:left w:w="119" w:type="dxa"/>
              <w:bottom w:w="0" w:type="dxa"/>
            </w:tcMar>
            <w:vAlign w:val="center"/>
          </w:tcPr>
          <w:p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rsidR="00D16F71" w:rsidRDefault="00D16F71" w:rsidP="00D16F71">
            <w:pPr>
              <w:spacing w:line="240" w:lineRule="auto"/>
              <w:contextualSpacing/>
            </w:pPr>
            <w:r>
              <w:t>knees AP</w:t>
            </w:r>
          </w:p>
        </w:tc>
      </w:tr>
      <w:tr w:rsidR="00D16F71" w:rsidRPr="003E2040" w:rsidTr="000C729C">
        <w:tc>
          <w:tcPr>
            <w:tcW w:w="2268" w:type="dxa"/>
            <w:tcBorders>
              <w:top w:val="nil"/>
              <w:right w:val="nil"/>
            </w:tcBorders>
            <w:tcMar>
              <w:top w:w="68" w:type="dxa"/>
              <w:left w:w="119" w:type="dxa"/>
              <w:bottom w:w="85" w:type="dxa"/>
            </w:tcMar>
            <w:vAlign w:val="center"/>
          </w:tcPr>
          <w:p w:rsidR="00D16F71" w:rsidRDefault="00D16F71" w:rsidP="00DB7D9C">
            <w:pPr>
              <w:spacing w:line="240" w:lineRule="auto"/>
              <w:contextualSpacing/>
            </w:pPr>
          </w:p>
        </w:tc>
        <w:tc>
          <w:tcPr>
            <w:tcW w:w="7733" w:type="dxa"/>
            <w:tcBorders>
              <w:top w:val="nil"/>
              <w:left w:val="nil"/>
              <w:right w:val="nil"/>
            </w:tcBorders>
            <w:tcMar>
              <w:top w:w="68" w:type="dxa"/>
              <w:bottom w:w="85" w:type="dxa"/>
            </w:tcMar>
            <w:vAlign w:val="center"/>
          </w:tcPr>
          <w:p w:rsidR="00D16F71" w:rsidRDefault="00D16F71" w:rsidP="00DB7D9C">
            <w:pPr>
              <w:spacing w:line="240" w:lineRule="auto"/>
              <w:contextualSpacing/>
            </w:pPr>
            <w:r>
              <w:t>thoracolumbar spine AP and lateral</w:t>
            </w:r>
          </w:p>
        </w:tc>
      </w:tr>
    </w:tbl>
    <w:p w:rsidR="00075664" w:rsidRDefault="00075664" w:rsidP="00980BD8">
      <w:pPr>
        <w:spacing w:line="288" w:lineRule="auto"/>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8A2113" w:rsidRPr="00EA35EB" w:rsidTr="00C55EA3">
        <w:tc>
          <w:tcPr>
            <w:tcW w:w="7858" w:type="dxa"/>
            <w:tcBorders>
              <w:bottom w:val="single" w:sz="4" w:space="0" w:color="1E64C8"/>
              <w:right w:val="nil"/>
            </w:tcBorders>
            <w:shd w:val="clear" w:color="auto" w:fill="DDE9F9"/>
            <w:tcMar>
              <w:top w:w="85" w:type="dxa"/>
              <w:left w:w="119" w:type="dxa"/>
              <w:bottom w:w="85" w:type="dxa"/>
            </w:tcMar>
          </w:tcPr>
          <w:p w:rsidR="008A2113" w:rsidRPr="003E2040" w:rsidRDefault="008A2113" w:rsidP="008A2113">
            <w:pPr>
              <w:spacing w:line="240" w:lineRule="auto"/>
              <w:contextualSpacing/>
            </w:pPr>
            <w:r w:rsidRPr="00A611A5">
              <w:rPr>
                <w:b/>
              </w:rPr>
              <w:t xml:space="preserve">FAMILY </w:t>
            </w:r>
          </w:p>
        </w:tc>
        <w:tc>
          <w:tcPr>
            <w:tcW w:w="714" w:type="dxa"/>
            <w:tcBorders>
              <w:bottom w:val="single" w:sz="4" w:space="0" w:color="1E64C8"/>
            </w:tcBorders>
            <w:shd w:val="clear" w:color="auto" w:fill="DDE9F9"/>
            <w:vAlign w:val="center"/>
          </w:tcPr>
          <w:p w:rsidR="008A2113" w:rsidRPr="00EA35EB" w:rsidRDefault="008A2113" w:rsidP="008A2113">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rsidR="008A2113" w:rsidRPr="00EA35EB" w:rsidRDefault="008A2113" w:rsidP="008A2113">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vAlign w:val="center"/>
          </w:tcPr>
          <w:p w:rsidR="008A2113" w:rsidRPr="00EA35EB" w:rsidRDefault="008A2113" w:rsidP="008A2113">
            <w:pPr>
              <w:spacing w:line="240" w:lineRule="auto"/>
              <w:contextualSpacing/>
              <w:jc w:val="center"/>
              <w:rPr>
                <w:b/>
                <w:color w:val="1E64C8"/>
              </w:rPr>
            </w:pPr>
            <w:r>
              <w:rPr>
                <w:b/>
                <w:color w:val="1E64C8"/>
              </w:rPr>
              <w:t>NE</w:t>
            </w:r>
          </w:p>
        </w:tc>
      </w:tr>
      <w:tr w:rsidR="00A611A5" w:rsidRPr="003E2040" w:rsidTr="00A84DC4">
        <w:tc>
          <w:tcPr>
            <w:tcW w:w="7858" w:type="dxa"/>
            <w:tcBorders>
              <w:bottom w:val="nil"/>
              <w:right w:val="nil"/>
            </w:tcBorders>
            <w:tcMar>
              <w:top w:w="68" w:type="dxa"/>
              <w:left w:w="119" w:type="dxa"/>
              <w:bottom w:w="34" w:type="dxa"/>
            </w:tcMar>
            <w:vAlign w:val="center"/>
          </w:tcPr>
          <w:p w:rsidR="00A611A5" w:rsidRPr="003E2040" w:rsidRDefault="008A2113" w:rsidP="00EE5E21">
            <w:pPr>
              <w:spacing w:line="240" w:lineRule="auto"/>
              <w:contextualSpacing/>
            </w:pPr>
            <w:r>
              <w:t>Family history positive</w:t>
            </w:r>
          </w:p>
        </w:tc>
        <w:sdt>
          <w:sdtPr>
            <w:id w:val="-1567943349"/>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611A5" w:rsidRPr="003E2040" w:rsidRDefault="00A611A5" w:rsidP="00EE5E21">
                <w:pPr>
                  <w:spacing w:line="240" w:lineRule="auto"/>
                  <w:contextualSpacing/>
                  <w:jc w:val="center"/>
                </w:pPr>
                <w:r>
                  <w:rPr>
                    <w:rFonts w:ascii="MS Gothic" w:eastAsia="MS Gothic" w:hAnsi="MS Gothic" w:hint="eastAsia"/>
                  </w:rPr>
                  <w:t>☐</w:t>
                </w:r>
              </w:p>
            </w:tc>
          </w:sdtContent>
        </w:sdt>
        <w:sdt>
          <w:sdtPr>
            <w:id w:val="523985635"/>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611A5" w:rsidRPr="003E2040" w:rsidRDefault="00A611A5" w:rsidP="00EE5E21">
                <w:pPr>
                  <w:spacing w:line="240" w:lineRule="auto"/>
                  <w:contextualSpacing/>
                  <w:jc w:val="center"/>
                </w:pPr>
                <w:r>
                  <w:rPr>
                    <w:rFonts w:ascii="MS Gothic" w:eastAsia="MS Gothic" w:hAnsi="MS Gothic" w:hint="eastAsia"/>
                  </w:rPr>
                  <w:t>☐</w:t>
                </w:r>
              </w:p>
            </w:tc>
          </w:sdtContent>
        </w:sdt>
        <w:sdt>
          <w:sdtPr>
            <w:id w:val="-67735157"/>
            <w14:checkbox>
              <w14:checked w14:val="0"/>
              <w14:checkedState w14:val="2612" w14:font="MS Gothic"/>
              <w14:uncheckedState w14:val="2610" w14:font="MS Gothic"/>
            </w14:checkbox>
          </w:sdtPr>
          <w:sdtEndPr/>
          <w:sdtContent>
            <w:tc>
              <w:tcPr>
                <w:tcW w:w="714" w:type="dxa"/>
                <w:tcBorders>
                  <w:bottom w:val="nil"/>
                </w:tcBorders>
                <w:tcMar>
                  <w:top w:w="68" w:type="dxa"/>
                  <w:bottom w:w="34" w:type="dxa"/>
                </w:tcMar>
                <w:vAlign w:val="center"/>
              </w:tcPr>
              <w:p w:rsidR="00A611A5" w:rsidRPr="003E2040" w:rsidRDefault="00A611A5" w:rsidP="00EE5E21">
                <w:pPr>
                  <w:spacing w:line="240" w:lineRule="auto"/>
                  <w:contextualSpacing/>
                  <w:jc w:val="center"/>
                </w:pPr>
                <w:r>
                  <w:rPr>
                    <w:rFonts w:ascii="MS Gothic" w:eastAsia="MS Gothic" w:hAnsi="MS Gothic" w:hint="eastAsia"/>
                  </w:rPr>
                  <w:t>☐</w:t>
                </w:r>
              </w:p>
            </w:tc>
          </w:sdtContent>
        </w:sdt>
      </w:tr>
      <w:tr w:rsidR="00A611A5" w:rsidRPr="003E2040" w:rsidTr="000978A9">
        <w:tc>
          <w:tcPr>
            <w:tcW w:w="7858" w:type="dxa"/>
            <w:tcBorders>
              <w:top w:val="nil"/>
              <w:right w:val="nil"/>
            </w:tcBorders>
            <w:tcMar>
              <w:top w:w="68" w:type="dxa"/>
              <w:left w:w="119" w:type="dxa"/>
              <w:bottom w:w="85" w:type="dxa"/>
            </w:tcMar>
            <w:vAlign w:val="center"/>
          </w:tcPr>
          <w:p w:rsidR="00A611A5" w:rsidRDefault="003468DA" w:rsidP="003468DA">
            <w:pPr>
              <w:spacing w:line="240" w:lineRule="auto"/>
              <w:contextualSpacing/>
            </w:pPr>
            <w:r>
              <w:t>If Yes, please provide copy of family pedigree.</w:t>
            </w:r>
            <w:r w:rsidR="00A611A5">
              <w:t xml:space="preserve"> </w:t>
            </w:r>
          </w:p>
        </w:tc>
        <w:tc>
          <w:tcPr>
            <w:tcW w:w="714" w:type="dxa"/>
            <w:tcBorders>
              <w:top w:val="nil"/>
            </w:tcBorders>
            <w:tcMar>
              <w:top w:w="68" w:type="dxa"/>
              <w:bottom w:w="85" w:type="dxa"/>
            </w:tcMar>
            <w:vAlign w:val="center"/>
          </w:tcPr>
          <w:p w:rsidR="00A611A5" w:rsidRPr="003E2040" w:rsidRDefault="00A611A5" w:rsidP="00EE5E21">
            <w:pPr>
              <w:spacing w:line="240" w:lineRule="auto"/>
              <w:contextualSpacing/>
              <w:jc w:val="center"/>
            </w:pPr>
          </w:p>
        </w:tc>
        <w:tc>
          <w:tcPr>
            <w:tcW w:w="714" w:type="dxa"/>
            <w:tcBorders>
              <w:top w:val="nil"/>
            </w:tcBorders>
            <w:tcMar>
              <w:top w:w="68" w:type="dxa"/>
              <w:bottom w:w="85" w:type="dxa"/>
            </w:tcMar>
            <w:vAlign w:val="center"/>
          </w:tcPr>
          <w:p w:rsidR="00A611A5" w:rsidRPr="003E2040" w:rsidRDefault="00A611A5" w:rsidP="00EE5E21">
            <w:pPr>
              <w:spacing w:line="240" w:lineRule="auto"/>
              <w:contextualSpacing/>
              <w:jc w:val="center"/>
            </w:pPr>
          </w:p>
        </w:tc>
        <w:tc>
          <w:tcPr>
            <w:tcW w:w="714" w:type="dxa"/>
            <w:tcBorders>
              <w:top w:val="nil"/>
            </w:tcBorders>
            <w:tcMar>
              <w:top w:w="68" w:type="dxa"/>
              <w:bottom w:w="85" w:type="dxa"/>
            </w:tcMar>
            <w:vAlign w:val="center"/>
          </w:tcPr>
          <w:p w:rsidR="00A611A5" w:rsidRPr="003E2040" w:rsidRDefault="00A611A5" w:rsidP="00EE5E21">
            <w:pPr>
              <w:spacing w:line="240" w:lineRule="auto"/>
              <w:contextualSpacing/>
              <w:jc w:val="center"/>
            </w:pPr>
          </w:p>
        </w:tc>
      </w:tr>
    </w:tbl>
    <w:p w:rsidR="009A3728" w:rsidRDefault="009A3728" w:rsidP="003E2040">
      <w:pPr>
        <w:spacing w:after="160" w:line="259" w:lineRule="auto"/>
      </w:pPr>
    </w:p>
    <w:p w:rsidR="000614E8" w:rsidRDefault="000614E8">
      <w:pPr>
        <w:tabs>
          <w:tab w:val="clear" w:pos="357"/>
          <w:tab w:val="clear" w:pos="4287"/>
          <w:tab w:val="clear" w:pos="4644"/>
        </w:tabs>
        <w:spacing w:after="160" w:line="259" w:lineRule="auto"/>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rsidTr="00D85FBA">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rsidR="00DA7F29" w:rsidRDefault="00DA7F29" w:rsidP="00E437A0">
            <w:pPr>
              <w:pStyle w:val="Kop1"/>
              <w:outlineLvl w:val="0"/>
            </w:pPr>
            <w:r w:rsidRPr="00DA7F29">
              <w:lastRenderedPageBreak/>
              <w:t>Informed consent</w:t>
            </w:r>
          </w:p>
          <w:p w:rsidR="00DA7F29" w:rsidRPr="00397E41" w:rsidRDefault="00DA7F29" w:rsidP="00571193">
            <w:pPr>
              <w:pStyle w:val="Kop2"/>
              <w:framePr w:wrap="around"/>
              <w:outlineLvl w:val="1"/>
            </w:pPr>
            <w:proofErr w:type="gramStart"/>
            <w:r>
              <w:t>for</w:t>
            </w:r>
            <w:proofErr w:type="gramEnd"/>
            <w:r>
              <w:t xml:space="preserve"> patients </w:t>
            </w:r>
            <w:r w:rsidR="00571193">
              <w:t xml:space="preserve">willing to participate in diagnostic and scientific studies </w:t>
            </w:r>
            <w:r w:rsidR="00571193">
              <w:br/>
              <w:t>concerning heritable connective tissue and blood vessel disorders</w:t>
            </w:r>
          </w:p>
        </w:tc>
      </w:tr>
      <w:tr w:rsidR="00DA7F29" w:rsidRPr="00631F4D" w:rsidTr="00D85FBA">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rsidR="00DA7F29" w:rsidRPr="000F5AED" w:rsidRDefault="00DA7F29" w:rsidP="00E437A0">
            <w:pPr>
              <w:pStyle w:val="Kop1"/>
              <w:outlineLvl w:val="0"/>
            </w:pPr>
          </w:p>
        </w:tc>
      </w:tr>
      <w:tr w:rsidR="00F01454" w:rsidRPr="00A61802" w:rsidTr="0066201B">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rsidR="00F01454" w:rsidRPr="000F5AED" w:rsidRDefault="00F01454" w:rsidP="0066201B">
            <w:pPr>
              <w:pStyle w:val="Kop3"/>
              <w:outlineLvl w:val="2"/>
            </w:pPr>
            <w:r w:rsidRPr="00B270BB">
              <w:t xml:space="preserve">Centrum Medische Genetica UZ Gent </w:t>
            </w:r>
          </w:p>
        </w:tc>
      </w:tr>
      <w:tr w:rsidR="00F01454" w:rsidRPr="00A61802" w:rsidTr="0066201B">
        <w:tc>
          <w:tcPr>
            <w:tcW w:w="1548" w:type="dxa"/>
            <w:tcBorders>
              <w:top w:val="nil"/>
            </w:tcBorders>
            <w:shd w:val="clear" w:color="auto" w:fill="auto"/>
            <w:tcMar>
              <w:top w:w="62" w:type="dxa"/>
              <w:left w:w="0" w:type="dxa"/>
              <w:bottom w:w="119" w:type="dxa"/>
              <w:right w:w="0" w:type="dxa"/>
            </w:tcMar>
          </w:tcPr>
          <w:p w:rsidR="00F01454" w:rsidRPr="004F3151" w:rsidRDefault="00F01454" w:rsidP="0066201B">
            <w:pPr>
              <w:pStyle w:val="UZSidebarSubtitle"/>
              <w:rPr>
                <w:lang w:val="nl-BE"/>
              </w:rPr>
            </w:pPr>
            <w:r w:rsidRPr="004F3151">
              <w:rPr>
                <w:lang w:val="nl-BE"/>
              </w:rPr>
              <w:t>Diensthoofd</w:t>
            </w:r>
          </w:p>
          <w:p w:rsidR="00F01454" w:rsidRPr="004F3151" w:rsidRDefault="00F01454" w:rsidP="0066201B">
            <w:pPr>
              <w:pStyle w:val="UZSidebarBody"/>
              <w:framePr w:wrap="notBeside"/>
              <w:rPr>
                <w:lang w:val="nl-BE"/>
              </w:rPr>
            </w:pPr>
            <w:r w:rsidRPr="004F3151">
              <w:rPr>
                <w:lang w:val="nl-BE"/>
              </w:rPr>
              <w:t xml:space="preserve">prof. dr. </w:t>
            </w:r>
            <w:r>
              <w:rPr>
                <w:lang w:val="nl-BE"/>
              </w:rPr>
              <w:t>B. Poppe</w:t>
            </w:r>
          </w:p>
          <w:p w:rsidR="00F01454" w:rsidRPr="004F3151" w:rsidRDefault="00F01454" w:rsidP="0066201B">
            <w:pPr>
              <w:pStyle w:val="UZSidebarBody"/>
              <w:framePr w:wrap="notBeside"/>
              <w:rPr>
                <w:lang w:val="nl-BE"/>
              </w:rPr>
            </w:pPr>
          </w:p>
          <w:p w:rsidR="00F01454" w:rsidRPr="004F3151" w:rsidRDefault="00F01454" w:rsidP="0066201B">
            <w:pPr>
              <w:pStyle w:val="UZSidebarSubtitle"/>
              <w:rPr>
                <w:lang w:val="nl-BE"/>
              </w:rPr>
            </w:pPr>
            <w:r w:rsidRPr="004F3151">
              <w:rPr>
                <w:lang w:val="nl-BE"/>
              </w:rPr>
              <w:t>Klinische Genetica</w:t>
            </w:r>
          </w:p>
          <w:p w:rsidR="00F01454" w:rsidRDefault="00F01454" w:rsidP="0066201B">
            <w:pPr>
              <w:pStyle w:val="UZSidebarBody"/>
              <w:framePr w:wrap="notBeside"/>
              <w:rPr>
                <w:lang w:val="nl-BE"/>
              </w:rPr>
            </w:pPr>
            <w:r w:rsidRPr="004F3151">
              <w:rPr>
                <w:lang w:val="nl-BE"/>
              </w:rPr>
              <w:t>prof. dr. J. De Backer</w:t>
            </w:r>
          </w:p>
          <w:p w:rsidR="00F01454" w:rsidRPr="004F3151" w:rsidRDefault="00F01454" w:rsidP="0066201B">
            <w:pPr>
              <w:pStyle w:val="UZSidebarBody"/>
              <w:framePr w:wrap="notBeside"/>
              <w:rPr>
                <w:lang w:val="nl-BE"/>
              </w:rPr>
            </w:pPr>
            <w:r>
              <w:rPr>
                <w:lang w:val="nl-BE"/>
              </w:rPr>
              <w:t>prof. dr. A. De Paepe</w:t>
            </w:r>
          </w:p>
          <w:p w:rsidR="00F01454" w:rsidRPr="00C1614A" w:rsidRDefault="00F01454" w:rsidP="0066201B">
            <w:pPr>
              <w:pStyle w:val="UZSidebarBody"/>
              <w:framePr w:wrap="notBeside"/>
              <w:rPr>
                <w:lang w:val="nl-BE"/>
              </w:rPr>
            </w:pPr>
            <w:r w:rsidRPr="00C1614A">
              <w:rPr>
                <w:lang w:val="nl-BE"/>
              </w:rPr>
              <w:t xml:space="preserve">prof. dr. B. </w:t>
            </w:r>
            <w:proofErr w:type="spellStart"/>
            <w:r w:rsidRPr="00C1614A">
              <w:rPr>
                <w:lang w:val="nl-BE"/>
              </w:rPr>
              <w:t>Dermaut</w:t>
            </w:r>
            <w:proofErr w:type="spellEnd"/>
          </w:p>
          <w:p w:rsidR="00F01454" w:rsidRPr="00C1614A" w:rsidRDefault="00F01454" w:rsidP="0066201B">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rsidR="00F01454" w:rsidRPr="004F3151" w:rsidRDefault="00F01454" w:rsidP="0066201B">
            <w:pPr>
              <w:pStyle w:val="UZSidebarBody"/>
              <w:framePr w:wrap="notBeside"/>
              <w:rPr>
                <w:lang w:val="nl-BE"/>
              </w:rPr>
            </w:pPr>
            <w:r w:rsidRPr="004F3151">
              <w:rPr>
                <w:lang w:val="nl-BE"/>
              </w:rPr>
              <w:t xml:space="preserve">prof. dr. F. </w:t>
            </w:r>
            <w:proofErr w:type="spellStart"/>
            <w:r w:rsidRPr="004F3151">
              <w:rPr>
                <w:lang w:val="nl-BE"/>
              </w:rPr>
              <w:t>Malfait</w:t>
            </w:r>
            <w:proofErr w:type="spellEnd"/>
          </w:p>
          <w:p w:rsidR="00F01454" w:rsidRPr="004F3151" w:rsidRDefault="00F01454" w:rsidP="0066201B">
            <w:pPr>
              <w:pStyle w:val="UZSidebarBody"/>
              <w:framePr w:wrap="notBeside"/>
              <w:rPr>
                <w:lang w:val="nl-BE"/>
              </w:rPr>
            </w:pPr>
            <w:r w:rsidRPr="004F3151">
              <w:rPr>
                <w:lang w:val="nl-BE"/>
              </w:rPr>
              <w:t xml:space="preserve">prof. dr. O. </w:t>
            </w:r>
            <w:proofErr w:type="spellStart"/>
            <w:r w:rsidRPr="004F3151">
              <w:rPr>
                <w:lang w:val="nl-BE"/>
              </w:rPr>
              <w:t>Vanakker</w:t>
            </w:r>
            <w:proofErr w:type="spellEnd"/>
          </w:p>
          <w:p w:rsidR="00F01454" w:rsidRPr="004F3151" w:rsidRDefault="00F01454" w:rsidP="0066201B">
            <w:pPr>
              <w:pStyle w:val="UZSidebarBody"/>
              <w:framePr w:wrap="notBeside"/>
              <w:rPr>
                <w:lang w:val="nl-BE"/>
              </w:rPr>
            </w:pPr>
            <w:r>
              <w:rPr>
                <w:lang w:val="nl-BE"/>
              </w:rPr>
              <w:t xml:space="preserve">prof. </w:t>
            </w:r>
            <w:r w:rsidRPr="004F3151">
              <w:rPr>
                <w:lang w:val="nl-BE"/>
              </w:rPr>
              <w:t xml:space="preserve">dr. B. </w:t>
            </w:r>
            <w:proofErr w:type="spellStart"/>
            <w:r w:rsidRPr="004F3151">
              <w:rPr>
                <w:lang w:val="nl-BE"/>
              </w:rPr>
              <w:t>Callewaert</w:t>
            </w:r>
            <w:proofErr w:type="spellEnd"/>
          </w:p>
          <w:p w:rsidR="00F01454" w:rsidRDefault="00F01454" w:rsidP="0066201B">
            <w:pPr>
              <w:pStyle w:val="UZSidebarBody"/>
              <w:framePr w:wrap="notBeside"/>
              <w:rPr>
                <w:lang w:val="nl-BE"/>
              </w:rPr>
            </w:pPr>
            <w:r w:rsidRPr="004F3151">
              <w:rPr>
                <w:lang w:val="nl-BE"/>
              </w:rPr>
              <w:t>dr. S. Janssens</w:t>
            </w:r>
          </w:p>
          <w:p w:rsidR="00F01454" w:rsidRPr="004F3151" w:rsidRDefault="00F01454" w:rsidP="0066201B">
            <w:pPr>
              <w:pStyle w:val="UZSidebarBody"/>
              <w:framePr w:wrap="notBeside"/>
              <w:rPr>
                <w:lang w:val="nl-BE"/>
              </w:rPr>
            </w:pPr>
            <w:r>
              <w:rPr>
                <w:lang w:val="nl-BE"/>
              </w:rPr>
              <w:t>dr. R. De Putter</w:t>
            </w:r>
          </w:p>
          <w:p w:rsidR="00F01454" w:rsidRPr="00C1614A" w:rsidRDefault="00F01454" w:rsidP="0066201B">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rsidR="00F01454" w:rsidRPr="004F3151" w:rsidRDefault="00F01454" w:rsidP="0066201B">
            <w:pPr>
              <w:pStyle w:val="UZSidebarSubtitle"/>
              <w:rPr>
                <w:lang w:val="nl-BE"/>
              </w:rPr>
            </w:pPr>
            <w:r w:rsidRPr="004F3151">
              <w:rPr>
                <w:lang w:val="nl-BE"/>
              </w:rPr>
              <w:t>Psychologische begeleiding</w:t>
            </w:r>
          </w:p>
          <w:p w:rsidR="00F01454" w:rsidRPr="004F3151" w:rsidRDefault="00F01454" w:rsidP="0066201B">
            <w:pPr>
              <w:pStyle w:val="UZSidebarBody"/>
              <w:framePr w:wrap="notBeside"/>
              <w:rPr>
                <w:lang w:val="nl-BE"/>
              </w:rPr>
            </w:pPr>
            <w:r>
              <w:rPr>
                <w:lang w:val="nl-BE"/>
              </w:rPr>
              <w:t>S. Hellemans</w:t>
            </w:r>
          </w:p>
          <w:p w:rsidR="00F01454" w:rsidRPr="00C1614A" w:rsidRDefault="00F01454" w:rsidP="0066201B">
            <w:pPr>
              <w:pStyle w:val="UZSidebarBody"/>
              <w:framePr w:wrap="notBeside"/>
              <w:rPr>
                <w:lang w:val="nl-BE"/>
              </w:rPr>
            </w:pPr>
            <w:r w:rsidRPr="00C1614A">
              <w:rPr>
                <w:lang w:val="nl-BE"/>
              </w:rPr>
              <w:t xml:space="preserve">A. Van </w:t>
            </w:r>
            <w:proofErr w:type="spellStart"/>
            <w:r w:rsidRPr="00C1614A">
              <w:rPr>
                <w:lang w:val="nl-BE"/>
              </w:rPr>
              <w:t>Tongerloo</w:t>
            </w:r>
            <w:proofErr w:type="spellEnd"/>
          </w:p>
          <w:p w:rsidR="00F01454" w:rsidRPr="00C1614A" w:rsidRDefault="00F01454" w:rsidP="0066201B">
            <w:pPr>
              <w:pStyle w:val="UZSidebarBody"/>
              <w:framePr w:wrap="notBeside"/>
              <w:rPr>
                <w:lang w:val="nl-BE"/>
              </w:rPr>
            </w:pPr>
          </w:p>
          <w:p w:rsidR="00F01454" w:rsidRPr="00C1614A" w:rsidRDefault="00F01454" w:rsidP="0066201B">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rsidR="00F01454" w:rsidRPr="004F3151" w:rsidRDefault="00F01454" w:rsidP="0066201B">
            <w:pPr>
              <w:pStyle w:val="UZSidebarSubtitle"/>
              <w:rPr>
                <w:lang w:val="nl-BE"/>
              </w:rPr>
            </w:pPr>
            <w:r w:rsidRPr="004F3151">
              <w:rPr>
                <w:lang w:val="nl-BE"/>
              </w:rPr>
              <w:t>Genetische counseling</w:t>
            </w:r>
          </w:p>
          <w:p w:rsidR="00F01454" w:rsidRPr="00C1614A" w:rsidRDefault="00F01454" w:rsidP="0066201B">
            <w:pPr>
              <w:pStyle w:val="UZSidebarBody"/>
              <w:framePr w:wrap="notBeside"/>
              <w:rPr>
                <w:lang w:val="nl-BE"/>
              </w:rPr>
            </w:pPr>
            <w:r w:rsidRPr="00C1614A">
              <w:rPr>
                <w:lang w:val="nl-BE"/>
              </w:rPr>
              <w:t xml:space="preserve">V. </w:t>
            </w:r>
            <w:proofErr w:type="spellStart"/>
            <w:r w:rsidRPr="00C1614A">
              <w:rPr>
                <w:lang w:val="nl-BE"/>
              </w:rPr>
              <w:t>Szymczak</w:t>
            </w:r>
            <w:proofErr w:type="spellEnd"/>
          </w:p>
          <w:p w:rsidR="00F01454" w:rsidRPr="00C1614A" w:rsidRDefault="00F01454" w:rsidP="0066201B">
            <w:pPr>
              <w:pStyle w:val="UZSidebarBody"/>
              <w:framePr w:wrap="notBeside"/>
              <w:rPr>
                <w:lang w:val="nl-BE"/>
              </w:rPr>
            </w:pPr>
            <w:r w:rsidRPr="00C1614A">
              <w:rPr>
                <w:lang w:val="nl-BE"/>
              </w:rPr>
              <w:t xml:space="preserve">A. Van </w:t>
            </w:r>
            <w:proofErr w:type="spellStart"/>
            <w:r w:rsidRPr="00C1614A">
              <w:rPr>
                <w:lang w:val="nl-BE"/>
              </w:rPr>
              <w:t>Mullem</w:t>
            </w:r>
            <w:proofErr w:type="spellEnd"/>
          </w:p>
          <w:p w:rsidR="00F01454" w:rsidRPr="00C1614A" w:rsidRDefault="00F01454" w:rsidP="0066201B">
            <w:pPr>
              <w:pStyle w:val="UZSidebarBody"/>
              <w:framePr w:wrap="notBeside"/>
              <w:rPr>
                <w:lang w:val="nl-BE"/>
              </w:rPr>
            </w:pPr>
            <w:r w:rsidRPr="00C1614A">
              <w:rPr>
                <w:lang w:val="nl-BE"/>
              </w:rPr>
              <w:t xml:space="preserve">L. </w:t>
            </w:r>
            <w:proofErr w:type="spellStart"/>
            <w:r w:rsidRPr="00C1614A">
              <w:rPr>
                <w:lang w:val="nl-BE"/>
              </w:rPr>
              <w:t>Wildero</w:t>
            </w:r>
            <w:proofErr w:type="spellEnd"/>
            <w:r w:rsidRPr="00C1614A">
              <w:rPr>
                <w:lang w:val="nl-BE"/>
              </w:rPr>
              <w:t xml:space="preserve">-Van </w:t>
            </w:r>
            <w:proofErr w:type="spellStart"/>
            <w:r w:rsidRPr="00C1614A">
              <w:rPr>
                <w:lang w:val="nl-BE"/>
              </w:rPr>
              <w:t>Wouwe</w:t>
            </w:r>
            <w:proofErr w:type="spellEnd"/>
          </w:p>
          <w:p w:rsidR="00F01454" w:rsidRPr="004F3151" w:rsidRDefault="00F01454" w:rsidP="0066201B">
            <w:pPr>
              <w:pStyle w:val="UZSidebarBody"/>
              <w:framePr w:wrap="notBeside"/>
              <w:rPr>
                <w:lang w:val="nl-BE"/>
              </w:rPr>
            </w:pPr>
          </w:p>
          <w:p w:rsidR="00F01454" w:rsidRPr="004F3151" w:rsidRDefault="00F01454" w:rsidP="0066201B">
            <w:pPr>
              <w:pStyle w:val="UZSidebarSubtitle"/>
              <w:rPr>
                <w:lang w:val="nl-BE"/>
              </w:rPr>
            </w:pPr>
            <w:r w:rsidRPr="004F3151">
              <w:rPr>
                <w:lang w:val="nl-BE"/>
              </w:rPr>
              <w:t>Kwaliteitsbeheer</w:t>
            </w:r>
          </w:p>
          <w:p w:rsidR="00F01454" w:rsidRPr="004F3151" w:rsidRDefault="00F01454" w:rsidP="0066201B">
            <w:pPr>
              <w:pStyle w:val="UZSidebarBody"/>
              <w:framePr w:wrap="notBeside"/>
              <w:rPr>
                <w:lang w:val="nl-BE"/>
              </w:rPr>
            </w:pPr>
            <w:r w:rsidRPr="004F3151">
              <w:rPr>
                <w:lang w:val="nl-BE"/>
              </w:rPr>
              <w:t xml:space="preserve">Lic. G. Van der </w:t>
            </w:r>
            <w:proofErr w:type="spellStart"/>
            <w:r w:rsidRPr="004F3151">
              <w:rPr>
                <w:lang w:val="nl-BE"/>
              </w:rPr>
              <w:t>Cruyssen</w:t>
            </w:r>
            <w:proofErr w:type="spellEnd"/>
          </w:p>
        </w:tc>
        <w:tc>
          <w:tcPr>
            <w:tcW w:w="1667" w:type="dxa"/>
            <w:tcBorders>
              <w:top w:val="nil"/>
            </w:tcBorders>
            <w:shd w:val="clear" w:color="auto" w:fill="auto"/>
            <w:tcMar>
              <w:top w:w="62" w:type="dxa"/>
              <w:left w:w="0" w:type="dxa"/>
              <w:bottom w:w="119" w:type="dxa"/>
              <w:right w:w="0" w:type="dxa"/>
            </w:tcMar>
          </w:tcPr>
          <w:p w:rsidR="00F01454" w:rsidRDefault="00F01454" w:rsidP="0066201B">
            <w:pPr>
              <w:pStyle w:val="UZSidebarSubtitle"/>
            </w:pPr>
            <w:r>
              <w:t xml:space="preserve">DNA </w:t>
            </w:r>
            <w:proofErr w:type="spellStart"/>
            <w:r>
              <w:t>Laboratorium</w:t>
            </w:r>
            <w:proofErr w:type="spellEnd"/>
          </w:p>
          <w:p w:rsidR="00F01454" w:rsidRDefault="00F01454" w:rsidP="0066201B">
            <w:pPr>
              <w:pStyle w:val="UZSidebarBody"/>
              <w:framePr w:wrap="notBeside"/>
            </w:pPr>
            <w:r>
              <w:t xml:space="preserve">prof. dr. K. </w:t>
            </w:r>
            <w:proofErr w:type="spellStart"/>
            <w:r>
              <w:t>Claes</w:t>
            </w:r>
            <w:proofErr w:type="spellEnd"/>
          </w:p>
          <w:p w:rsidR="00F01454" w:rsidRDefault="00F01454" w:rsidP="0066201B">
            <w:pPr>
              <w:pStyle w:val="UZSidebarBody"/>
              <w:framePr w:wrap="notBeside"/>
            </w:pPr>
            <w:r>
              <w:t xml:space="preserve">prof. dr. E. De </w:t>
            </w:r>
            <w:proofErr w:type="spellStart"/>
            <w:r>
              <w:t>Baere</w:t>
            </w:r>
            <w:proofErr w:type="spellEnd"/>
          </w:p>
          <w:p w:rsidR="00F01454" w:rsidRDefault="00F01454" w:rsidP="0066201B">
            <w:pPr>
              <w:pStyle w:val="UZSidebarBody"/>
              <w:framePr w:wrap="notBeside"/>
            </w:pPr>
          </w:p>
          <w:p w:rsidR="00F01454" w:rsidRDefault="00F01454" w:rsidP="0066201B">
            <w:pPr>
              <w:pStyle w:val="UZSidebarSubtitle"/>
            </w:pPr>
            <w:proofErr w:type="spellStart"/>
            <w:r>
              <w:t>Bindweefsellaboratorium</w:t>
            </w:r>
            <w:proofErr w:type="spellEnd"/>
          </w:p>
          <w:p w:rsidR="00F01454" w:rsidRDefault="00F01454" w:rsidP="0066201B">
            <w:pPr>
              <w:pStyle w:val="UZSidebarBody"/>
              <w:framePr w:wrap="notBeside"/>
            </w:pPr>
            <w:r>
              <w:t xml:space="preserve">prof. dr. P. </w:t>
            </w:r>
            <w:proofErr w:type="spellStart"/>
            <w:r>
              <w:t>Coucke</w:t>
            </w:r>
            <w:proofErr w:type="spellEnd"/>
          </w:p>
          <w:p w:rsidR="00F01454" w:rsidRDefault="00F01454" w:rsidP="0066201B">
            <w:pPr>
              <w:pStyle w:val="UZSidebarBody"/>
              <w:framePr w:wrap="notBeside"/>
            </w:pPr>
            <w:r>
              <w:t xml:space="preserve">dr. S. </w:t>
            </w:r>
            <w:proofErr w:type="spellStart"/>
            <w:r>
              <w:t>Symoens</w:t>
            </w:r>
            <w:proofErr w:type="spellEnd"/>
          </w:p>
        </w:tc>
        <w:tc>
          <w:tcPr>
            <w:tcW w:w="1667" w:type="dxa"/>
            <w:tcBorders>
              <w:top w:val="nil"/>
            </w:tcBorders>
            <w:shd w:val="clear" w:color="auto" w:fill="auto"/>
            <w:tcMar>
              <w:top w:w="62" w:type="dxa"/>
              <w:left w:w="57" w:type="dxa"/>
              <w:bottom w:w="119" w:type="dxa"/>
              <w:right w:w="0" w:type="dxa"/>
            </w:tcMar>
          </w:tcPr>
          <w:p w:rsidR="00F01454" w:rsidRDefault="00F01454" w:rsidP="0066201B">
            <w:pPr>
              <w:pStyle w:val="UZSidebarSubtitle"/>
            </w:pPr>
            <w:proofErr w:type="spellStart"/>
            <w:r>
              <w:t>Laboratorium</w:t>
            </w:r>
            <w:proofErr w:type="spellEnd"/>
            <w:r>
              <w:t xml:space="preserve"> </w:t>
            </w:r>
            <w:proofErr w:type="spellStart"/>
            <w:r>
              <w:t>Cytogenetica</w:t>
            </w:r>
            <w:proofErr w:type="spellEnd"/>
          </w:p>
          <w:p w:rsidR="00F01454" w:rsidRDefault="00F01454" w:rsidP="0066201B">
            <w:pPr>
              <w:pStyle w:val="UZSidebarBody"/>
              <w:framePr w:wrap="notBeside"/>
            </w:pPr>
            <w:r>
              <w:t xml:space="preserve">prof. dr. B. </w:t>
            </w:r>
            <w:proofErr w:type="spellStart"/>
            <w:r>
              <w:t>Menten</w:t>
            </w:r>
            <w:proofErr w:type="spellEnd"/>
          </w:p>
          <w:p w:rsidR="00F01454" w:rsidRPr="004F3151" w:rsidRDefault="00F01454" w:rsidP="0066201B">
            <w:pPr>
              <w:pStyle w:val="UZSidebarBody"/>
              <w:framePr w:wrap="notBeside"/>
              <w:rPr>
                <w:lang w:val="nl-BE"/>
              </w:rPr>
            </w:pPr>
            <w:r w:rsidRPr="004F3151">
              <w:rPr>
                <w:lang w:val="nl-BE"/>
              </w:rPr>
              <w:t xml:space="preserve">prof. dr. F. </w:t>
            </w:r>
            <w:proofErr w:type="spellStart"/>
            <w:r w:rsidRPr="004F3151">
              <w:rPr>
                <w:lang w:val="nl-BE"/>
              </w:rPr>
              <w:t>Speleman</w:t>
            </w:r>
            <w:proofErr w:type="spellEnd"/>
          </w:p>
          <w:p w:rsidR="00F01454" w:rsidRPr="004F3151" w:rsidRDefault="00F01454" w:rsidP="0066201B">
            <w:pPr>
              <w:pStyle w:val="UZSidebarBody"/>
              <w:framePr w:wrap="notBeside"/>
              <w:rPr>
                <w:lang w:val="nl-BE"/>
              </w:rPr>
            </w:pPr>
            <w:r w:rsidRPr="004F3151">
              <w:rPr>
                <w:lang w:val="nl-BE"/>
              </w:rPr>
              <w:t>prof. dr. N. Van Roy</w:t>
            </w:r>
          </w:p>
          <w:p w:rsidR="00F01454" w:rsidRPr="00F01454" w:rsidRDefault="00F01454" w:rsidP="0066201B">
            <w:pPr>
              <w:pStyle w:val="UZSidebarBody"/>
              <w:framePr w:wrap="notBeside"/>
              <w:rPr>
                <w:lang w:val="nl-BE"/>
              </w:rPr>
            </w:pPr>
            <w:r w:rsidRPr="00F01454">
              <w:rPr>
                <w:lang w:val="nl-BE"/>
              </w:rPr>
              <w:t xml:space="preserve">dr. A. </w:t>
            </w:r>
            <w:proofErr w:type="spellStart"/>
            <w:r w:rsidRPr="00F01454">
              <w:rPr>
                <w:lang w:val="nl-BE"/>
              </w:rPr>
              <w:t>Dheedene</w:t>
            </w:r>
            <w:proofErr w:type="spellEnd"/>
          </w:p>
        </w:tc>
      </w:tr>
    </w:tbl>
    <w:p w:rsidR="00D81B04" w:rsidRDefault="00D81B04" w:rsidP="00DA7F29">
      <w:pPr>
        <w:pStyle w:val="UZTitle1"/>
      </w:pPr>
      <w:r>
        <w:t>Subject of the study</w:t>
      </w:r>
    </w:p>
    <w:p w:rsidR="00D81B04" w:rsidRDefault="00C254A9" w:rsidP="00D81B04">
      <w:r>
        <w:t>G</w:t>
      </w:r>
      <w:r w:rsidR="004E077E" w:rsidRPr="004E077E">
        <w:t>enetic diagnostics of heritable connective tissue- and blood vessel disorders</w:t>
      </w:r>
    </w:p>
    <w:p w:rsidR="00D81B04" w:rsidRDefault="00D81B04" w:rsidP="00E437A0">
      <w:pPr>
        <w:pStyle w:val="UZTitle1"/>
      </w:pPr>
      <w:r>
        <w:t>General information and objectives of this study</w:t>
      </w:r>
    </w:p>
    <w:p w:rsidR="00D81B04" w:rsidRDefault="00C254A9" w:rsidP="00536E8B">
      <w:pPr>
        <w:jc w:val="both"/>
      </w:pPr>
      <w:r w:rsidRPr="00C254A9">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rsidR="00D81B04" w:rsidRDefault="002F7D5E" w:rsidP="00536E8B">
      <w:pPr>
        <w:pStyle w:val="UZ2eAlinea"/>
        <w:ind w:firstLine="0"/>
        <w:jc w:val="both"/>
      </w:pPr>
      <w:r w:rsidRPr="002F7D5E">
        <w:t xml:space="preserve">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w:t>
      </w:r>
      <w:proofErr w:type="spellStart"/>
      <w:r w:rsidRPr="002F7D5E">
        <w:t>hyperelasticity</w:t>
      </w:r>
      <w:proofErr w:type="spellEnd"/>
      <w:r w:rsidRPr="002F7D5E">
        <w:t xml:space="preserve"> and fragility of the skin, abnormal and delayed wound healing and joint hypermobility. The latter finding often leads to recurrent joint dislocations and chronic joint pain. Other types of connective tissue disorders such as </w:t>
      </w:r>
      <w:proofErr w:type="spellStart"/>
      <w:r w:rsidRPr="002F7D5E">
        <w:t>Marfan</w:t>
      </w:r>
      <w:proofErr w:type="spellEnd"/>
      <w:r w:rsidRPr="002F7D5E">
        <w:t xml:space="preserve"> syndrome are associated with dilatation and/or fragility of blood vessels.</w:t>
      </w:r>
    </w:p>
    <w:p w:rsidR="00D81B04" w:rsidRDefault="00D81B04" w:rsidP="00D81B04"/>
    <w:p w:rsidR="00D81B04" w:rsidRDefault="002F7D5E" w:rsidP="00536E8B">
      <w:pPr>
        <w:jc w:val="both"/>
      </w:pPr>
      <w:r w:rsidRPr="002F7D5E">
        <w:t>Because your (child’s) condition can be heritable, it is useful to perform genetic analysis first to confirm the diagnosis and second to perform further screening of family members.</w:t>
      </w:r>
    </w:p>
    <w:p w:rsidR="00D81B04" w:rsidRDefault="002F7D5E" w:rsidP="00536E8B">
      <w:pPr>
        <w:pStyle w:val="UZ2eAlinea"/>
        <w:ind w:firstLine="0"/>
        <w:jc w:val="both"/>
      </w:pPr>
      <w:r w:rsidRPr="002F7D5E">
        <w:t>Genetic analysis is mostly performed on blood and in some cases it can be useful to investigate other tissues (see below).</w:t>
      </w:r>
    </w:p>
    <w:p w:rsidR="00D81B04" w:rsidRDefault="00D81B04" w:rsidP="00D81B04"/>
    <w:p w:rsidR="00D81B04" w:rsidRPr="002F7D5E" w:rsidRDefault="00585BF7" w:rsidP="00536E8B">
      <w:pPr>
        <w:ind w:left="357" w:hanging="357"/>
        <w:jc w:val="both"/>
        <w:rPr>
          <w:spacing w:val="-2"/>
        </w:rPr>
      </w:pPr>
      <w:r w:rsidRPr="00DD4EA9">
        <w:t>1.</w:t>
      </w:r>
      <w:r w:rsidRPr="00DD4EA9">
        <w:tab/>
      </w:r>
      <w:r w:rsidR="002F7D5E" w:rsidRPr="002F7D5E">
        <w:t xml:space="preserve">The aim of this study is to identify the genetic defect(s) (mutation(s)) that is (are) causing or influencing your (child’s) health problems or those in (one of) your family members. This knowledge can be of importance for </w:t>
      </w:r>
      <w:r w:rsidR="002F7D5E" w:rsidRPr="002F7D5E">
        <w:rPr>
          <w:spacing w:val="-2"/>
        </w:rPr>
        <w:t>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rsidR="00D45922" w:rsidRDefault="00D45922" w:rsidP="00536E8B">
      <w:pPr>
        <w:pStyle w:val="UZ2eAlinea"/>
        <w:ind w:left="357" w:firstLine="0"/>
        <w:jc w:val="both"/>
      </w:pPr>
      <w:r>
        <w:t xml:space="preserve">It is possible that the underlying genetic defect </w:t>
      </w:r>
      <w:proofErr w:type="spellStart"/>
      <w:r>
        <w:t>can not</w:t>
      </w:r>
      <w:proofErr w:type="spellEnd"/>
      <w:r>
        <w:t xml:space="preserve"> be found at short term. When in the future new scientific insights permit to find the genetic defect responsible for your (child’s) condition, this (these) analysis (analyses) can be performed on </w:t>
      </w:r>
      <w:proofErr w:type="gramStart"/>
      <w:r>
        <w:t>your</w:t>
      </w:r>
      <w:proofErr w:type="gramEnd"/>
      <w:r>
        <w:t xml:space="preserve"> (child’s) sample and/or data received by analysis of your (child’s) sample. However, this analysis will not automatically be performed. At any time you can inquire about further diagnostic and/or research modalities. </w:t>
      </w:r>
    </w:p>
    <w:p w:rsidR="00D81B04" w:rsidRDefault="00D45922" w:rsidP="00536E8B">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rsidR="00D81B04" w:rsidRDefault="00585BF7" w:rsidP="00536E8B">
      <w:pPr>
        <w:ind w:left="357" w:hanging="357"/>
        <w:jc w:val="both"/>
      </w:pPr>
      <w:r>
        <w:lastRenderedPageBreak/>
        <w:t>2.</w:t>
      </w:r>
      <w:r>
        <w:tab/>
      </w:r>
      <w:r w:rsidR="00FF3F11" w:rsidRPr="00FF3F11">
        <w:t xml:space="preserve">Besides analysis of the genetic defect(s) related to your disease, further studies aimed at exploring the underlying pathogenic mechanisms of this disorder can be performed on the </w:t>
      </w:r>
      <w:proofErr w:type="spellStart"/>
      <w:r w:rsidR="00FF3F11" w:rsidRPr="00FF3F11">
        <w:t>prelevated</w:t>
      </w:r>
      <w:proofErr w:type="spellEnd"/>
      <w:r w:rsidR="00FF3F11" w:rsidRPr="00FF3F11">
        <w:t xml:space="preserve">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rsidR="004D2267" w:rsidRDefault="00585BF7" w:rsidP="00536E8B">
      <w:pPr>
        <w:ind w:left="357" w:hanging="357"/>
        <w:jc w:val="both"/>
      </w:pPr>
      <w:r>
        <w:t>3.</w:t>
      </w:r>
      <w:r>
        <w:tab/>
      </w:r>
      <w:r w:rsidR="00D81B04">
        <w:t xml:space="preserve">These </w:t>
      </w:r>
      <w:r w:rsidR="00C760CF" w:rsidRPr="00C760CF">
        <w:t>investigations can be performed on the following material that has been taken from you (your child) (check the appropriate boxes):</w:t>
      </w:r>
    </w:p>
    <w:p w:rsidR="00690FAF" w:rsidRDefault="00690FAF" w:rsidP="00690FAF"/>
    <w:p w:rsidR="00690FAF" w:rsidRPr="005C4343" w:rsidRDefault="002F2613" w:rsidP="00536E8B">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rsidR="00690FAF" w:rsidRDefault="00DF2BA3" w:rsidP="00536E8B">
      <w:pPr>
        <w:jc w:val="both"/>
      </w:pPr>
      <w:r w:rsidRPr="00DF2BA3">
        <w:t>These will only be used for the study of connective tissue disorders. From this blood sample, we can extract and preserve DNA and/or generate a lymphoblast cell line (white blood cell line). The lymphoblast cell line can be preserved to extract DNA at a later time.</w:t>
      </w:r>
    </w:p>
    <w:p w:rsidR="00DF2BA3" w:rsidRDefault="00DF2BA3" w:rsidP="00536E8B">
      <w:pPr>
        <w:jc w:val="both"/>
      </w:pPr>
    </w:p>
    <w:p w:rsidR="00690FAF" w:rsidRPr="005C4343" w:rsidRDefault="002F2613" w:rsidP="00536E8B">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rsidR="00690FAF" w:rsidRDefault="00F663EC" w:rsidP="00536E8B">
      <w:pPr>
        <w:jc w:val="both"/>
      </w:pPr>
      <w:r w:rsidRPr="00F663EC">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rsidR="00690FAF" w:rsidRDefault="00690FAF" w:rsidP="00536E8B">
      <w:pPr>
        <w:jc w:val="both"/>
      </w:pPr>
    </w:p>
    <w:p w:rsidR="00690FAF" w:rsidRPr="005C4343" w:rsidRDefault="002F2613" w:rsidP="00536E8B">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rsidR="00690FAF" w:rsidRDefault="00F663EC" w:rsidP="00536E8B">
      <w:pPr>
        <w:jc w:val="both"/>
      </w:pPr>
      <w:r w:rsidRPr="00F663EC">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rsidR="00690FAF" w:rsidRDefault="00690FAF" w:rsidP="00690FAF"/>
    <w:p w:rsidR="00690FAF" w:rsidRPr="005C4343" w:rsidRDefault="002F2613" w:rsidP="00536E8B">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rsidR="00690FAF" w:rsidRDefault="00F663EC" w:rsidP="00536E8B">
      <w:pPr>
        <w:jc w:val="both"/>
      </w:pPr>
      <w:r w:rsidRPr="00F663EC">
        <w:t>A urine sample can be used for the diagnosis and further study of connective tissue disorders.</w:t>
      </w:r>
    </w:p>
    <w:p w:rsidR="00690FAF" w:rsidRDefault="00690FAF" w:rsidP="00536E8B">
      <w:pPr>
        <w:jc w:val="both"/>
      </w:pPr>
    </w:p>
    <w:p w:rsidR="00690FAF" w:rsidRPr="005C4343" w:rsidRDefault="002F2613" w:rsidP="00536E8B">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rsidR="00690FAF" w:rsidRDefault="00F663EC" w:rsidP="00536E8B">
      <w:pPr>
        <w:jc w:val="both"/>
      </w:pPr>
      <w:r w:rsidRPr="00F663EC">
        <w:t xml:space="preserve">This tissue is used for assessment of the respiratory chain of the mitochondria (energy production entities) and for </w:t>
      </w:r>
      <w:proofErr w:type="spellStart"/>
      <w:r w:rsidRPr="00F663EC">
        <w:t>immunohistological</w:t>
      </w:r>
      <w:proofErr w:type="spellEnd"/>
      <w:r w:rsidRPr="00F663EC">
        <w:t xml:space="preserve"> staining, and electron microscopy.</w:t>
      </w:r>
    </w:p>
    <w:p w:rsidR="00690FAF" w:rsidRDefault="00690FAF" w:rsidP="00536E8B">
      <w:pPr>
        <w:jc w:val="both"/>
      </w:pPr>
    </w:p>
    <w:p w:rsidR="00CC1182" w:rsidRDefault="00CC1182" w:rsidP="00536E8B">
      <w:pPr>
        <w:jc w:val="both"/>
      </w:pPr>
      <w:r>
        <w:t xml:space="preserve">Your (child’s) samples and data will be stored in the laboratory of the </w:t>
      </w:r>
      <w:proofErr w:type="spellStart"/>
      <w:r>
        <w:t>Center</w:t>
      </w:r>
      <w:proofErr w:type="spellEnd"/>
      <w:r>
        <w:t xml:space="preserve">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rsidR="00CC1182" w:rsidRDefault="00CC1182" w:rsidP="00536E8B">
      <w:pPr>
        <w:jc w:val="both"/>
      </w:pPr>
    </w:p>
    <w:p w:rsidR="00690FAF" w:rsidRDefault="00CC1182" w:rsidP="00536E8B">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rsidR="00690FAF" w:rsidRDefault="00690FAF" w:rsidP="00CF2DAC">
      <w:pPr>
        <w:pStyle w:val="UZTitle1"/>
      </w:pPr>
      <w:r>
        <w:t>What are the risks involved when taking part in this study?</w:t>
      </w:r>
    </w:p>
    <w:p w:rsidR="00690FAF" w:rsidRDefault="00690FAF" w:rsidP="00536E8B">
      <w:pPr>
        <w:pStyle w:val="UZTitle3"/>
        <w:jc w:val="both"/>
      </w:pPr>
      <w:r>
        <w:t>Blood sampling</w:t>
      </w:r>
    </w:p>
    <w:p w:rsidR="00690FAF" w:rsidRDefault="008B7244" w:rsidP="00536E8B">
      <w:pPr>
        <w:jc w:val="both"/>
      </w:pPr>
      <w:r w:rsidRPr="008B7244">
        <w:t>Puncturing the skin causes short lasting pain. Occasionally, some prolonged bleeding of the puncture site can occur or a bruise can appear. This will disappear within two weeks. There is a small risk of fainting or of infection at the puncture site.</w:t>
      </w:r>
    </w:p>
    <w:p w:rsidR="00690FAF" w:rsidRDefault="00690FAF" w:rsidP="00536E8B">
      <w:pPr>
        <w:jc w:val="both"/>
      </w:pPr>
    </w:p>
    <w:p w:rsidR="00690FAF" w:rsidRDefault="00690FAF" w:rsidP="00536E8B">
      <w:pPr>
        <w:pStyle w:val="UZTitle3"/>
        <w:jc w:val="both"/>
      </w:pPr>
      <w:proofErr w:type="spellStart"/>
      <w:r>
        <w:t>Prelevation</w:t>
      </w:r>
      <w:proofErr w:type="spellEnd"/>
      <w:r>
        <w:t xml:space="preserve"> of a skin biopsy</w:t>
      </w:r>
    </w:p>
    <w:p w:rsidR="00690FAF" w:rsidRDefault="008B7244" w:rsidP="00536E8B">
      <w:pPr>
        <w:jc w:val="both"/>
      </w:pPr>
      <w:r w:rsidRPr="008B7244">
        <w:t xml:space="preserve">A biopsy with a maximal diameter of 5 mm will be taken from a non-visible place, mostly at the inner side of the upper arm. The biopsy will be taken after injection of a local </w:t>
      </w:r>
      <w:proofErr w:type="spellStart"/>
      <w:r w:rsidRPr="008B7244">
        <w:t>anesthetic</w:t>
      </w:r>
      <w:proofErr w:type="spellEnd"/>
      <w:r w:rsidRPr="008B7244">
        <w:t xml:space="preserve">. After the procedure, the skin will be sutured or </w:t>
      </w:r>
      <w:proofErr w:type="spellStart"/>
      <w:r w:rsidRPr="008B7244">
        <w:t>Steri</w:t>
      </w:r>
      <w:proofErr w:type="spellEnd"/>
      <w:r w:rsidRPr="008B7244">
        <w:t xml:space="preserve">-strips will be applied. The injection of a local </w:t>
      </w:r>
      <w:proofErr w:type="spellStart"/>
      <w:r w:rsidRPr="008B7244">
        <w:t>anesthetic</w:t>
      </w:r>
      <w:proofErr w:type="spellEnd"/>
      <w:r w:rsidRPr="008B7244">
        <w:t xml:space="preserve"> can cause short lasting pain. There is a</w:t>
      </w:r>
      <w:r w:rsidR="006F517A">
        <w:t> </w:t>
      </w:r>
      <w:r w:rsidRPr="008B7244">
        <w:t xml:space="preserve">small risk </w:t>
      </w:r>
      <w:r w:rsidRPr="008B7244">
        <w:lastRenderedPageBreak/>
        <w:t>of prolonged bleeding or wound infection after the procedure. The wound should be healed within two weeks after the procedure, and can leave a small round scar.</w:t>
      </w:r>
    </w:p>
    <w:p w:rsidR="00690FAF" w:rsidRDefault="00690FAF" w:rsidP="00536E8B">
      <w:pPr>
        <w:jc w:val="both"/>
      </w:pPr>
    </w:p>
    <w:p w:rsidR="00690FAF" w:rsidRDefault="00690FAF" w:rsidP="00536E8B">
      <w:pPr>
        <w:pStyle w:val="UZTitle3"/>
        <w:jc w:val="both"/>
      </w:pPr>
      <w:proofErr w:type="spellStart"/>
      <w:r>
        <w:t>Prelevation</w:t>
      </w:r>
      <w:proofErr w:type="spellEnd"/>
      <w:r>
        <w:t xml:space="preserve"> of an aortic biopsy</w:t>
      </w:r>
    </w:p>
    <w:p w:rsidR="00690FAF" w:rsidRDefault="00AC0139" w:rsidP="00536E8B">
      <w:pPr>
        <w:jc w:val="both"/>
      </w:pPr>
      <w:r w:rsidRPr="00AC0139">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rsidR="00690FAF" w:rsidRDefault="00690FAF" w:rsidP="00536E8B">
      <w:pPr>
        <w:jc w:val="both"/>
      </w:pPr>
    </w:p>
    <w:p w:rsidR="00690FAF" w:rsidRDefault="00690FAF" w:rsidP="00536E8B">
      <w:pPr>
        <w:jc w:val="both"/>
      </w:pPr>
      <w:r>
        <w:t xml:space="preserve">There are no risks involved in the </w:t>
      </w:r>
      <w:proofErr w:type="spellStart"/>
      <w:r>
        <w:t>prelevation</w:t>
      </w:r>
      <w:proofErr w:type="spellEnd"/>
      <w:r>
        <w:t xml:space="preserve"> of a </w:t>
      </w:r>
      <w:r w:rsidRPr="004A3273">
        <w:rPr>
          <w:b/>
        </w:rPr>
        <w:t>urine sample</w:t>
      </w:r>
      <w:r>
        <w:t>.</w:t>
      </w:r>
    </w:p>
    <w:p w:rsidR="00690FAF" w:rsidRDefault="00690FAF" w:rsidP="00536E8B">
      <w:pPr>
        <w:jc w:val="both"/>
      </w:pPr>
    </w:p>
    <w:p w:rsidR="00690FAF" w:rsidRDefault="00690FAF" w:rsidP="00536E8B">
      <w:pPr>
        <w:pStyle w:val="UZTitle3"/>
        <w:jc w:val="both"/>
      </w:pPr>
      <w:proofErr w:type="spellStart"/>
      <w:r>
        <w:t>Prelevation</w:t>
      </w:r>
      <w:proofErr w:type="spellEnd"/>
      <w:r>
        <w:t xml:space="preserve"> of a muscle biopsy</w:t>
      </w:r>
    </w:p>
    <w:p w:rsidR="00690FAF" w:rsidRDefault="00B66F0C" w:rsidP="00536E8B">
      <w:pPr>
        <w:jc w:val="both"/>
      </w:pPr>
      <w:r w:rsidRPr="00B66F0C">
        <w:t xml:space="preserve">A skeletal muscle biopsy is taken on the anterior muscle of the upper leg (quadriceps muscle). This is done under full </w:t>
      </w:r>
      <w:proofErr w:type="spellStart"/>
      <w:r w:rsidRPr="00B66F0C">
        <w:t>anesthesia</w:t>
      </w:r>
      <w:proofErr w:type="spellEnd"/>
      <w:r w:rsidRPr="00B66F0C">
        <w:t xml:space="preserve">. The operation site may hurt a little in the days following the surgery. The associated risks are those of regular low-risk surgery including adverse reactions on </w:t>
      </w:r>
      <w:proofErr w:type="spellStart"/>
      <w:r w:rsidRPr="00B66F0C">
        <w:t>anesthesia</w:t>
      </w:r>
      <w:proofErr w:type="spellEnd"/>
      <w:r w:rsidRPr="00B66F0C">
        <w:t xml:space="preserve">, local pain, bleeding, </w:t>
      </w:r>
      <w:proofErr w:type="gramStart"/>
      <w:r w:rsidRPr="00B66F0C">
        <w:t>infection</w:t>
      </w:r>
      <w:proofErr w:type="gramEnd"/>
      <w:r w:rsidRPr="00B66F0C">
        <w:t>.</w:t>
      </w:r>
    </w:p>
    <w:p w:rsidR="00690FAF" w:rsidRDefault="00690FAF" w:rsidP="00536E8B">
      <w:pPr>
        <w:pStyle w:val="UZTitle1"/>
        <w:jc w:val="both"/>
      </w:pPr>
      <w:r>
        <w:t>Injury resulting from participation in the study?</w:t>
      </w:r>
    </w:p>
    <w:p w:rsidR="00690FAF" w:rsidRDefault="008A4EA2" w:rsidP="00536E8B">
      <w:pPr>
        <w:jc w:val="both"/>
      </w:pPr>
      <w:r w:rsidRPr="008A4EA2">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rsidR="00690FAF" w:rsidRDefault="00690FAF" w:rsidP="00536E8B">
      <w:pPr>
        <w:pStyle w:val="UZTitle1"/>
        <w:jc w:val="both"/>
      </w:pPr>
      <w:r>
        <w:t>What will happen with your (child’s) medical information obtained during the</w:t>
      </w:r>
      <w:r w:rsidR="00495319">
        <w:t> </w:t>
      </w:r>
      <w:r>
        <w:t>course of this study?</w:t>
      </w:r>
    </w:p>
    <w:p w:rsidR="00690FAF" w:rsidRPr="00CA5035" w:rsidRDefault="000206AA" w:rsidP="00536E8B">
      <w:pPr>
        <w:jc w:val="both"/>
        <w:rPr>
          <w:spacing w:val="-2"/>
        </w:rPr>
      </w:pPr>
      <w:r w:rsidRPr="000206AA">
        <w:t xml:space="preserve">In accordance with the Belgian law of December 8th 1992 en August 22th 2002, your (child’s) privacy will be </w:t>
      </w:r>
      <w:r w:rsidRPr="000206AA">
        <w:rPr>
          <w:spacing w:val="-2"/>
        </w:rPr>
        <w:t>guaranteed and you will have access to the collected data. At your request, incorrect information can be adjusted.</w:t>
      </w:r>
    </w:p>
    <w:p w:rsidR="00690FAF" w:rsidRDefault="00E74A92" w:rsidP="00536E8B">
      <w:pPr>
        <w:pStyle w:val="UZ2eAlinea"/>
        <w:ind w:firstLine="0"/>
        <w:jc w:val="both"/>
      </w:pPr>
      <w:r w:rsidRPr="00E74A92">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rsidR="00690FAF" w:rsidRDefault="00690FAF" w:rsidP="00536E8B">
      <w:pPr>
        <w:jc w:val="both"/>
      </w:pPr>
    </w:p>
    <w:p w:rsidR="00E74A92" w:rsidRDefault="00E74A92" w:rsidP="00536E8B">
      <w:pPr>
        <w:jc w:val="both"/>
      </w:pPr>
      <w:r>
        <w:t xml:space="preserve">If information is derived from this study that is relevant for your (child’s) health and/or your (child’s) treatment and follow-up, the </w:t>
      </w:r>
      <w:proofErr w:type="spellStart"/>
      <w:r>
        <w:t>Center</w:t>
      </w:r>
      <w:proofErr w:type="spellEnd"/>
      <w:r>
        <w:t xml:space="preserve">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rsidR="00E74A92" w:rsidRDefault="00E74A92" w:rsidP="00536E8B">
      <w:pPr>
        <w:jc w:val="both"/>
      </w:pPr>
    </w:p>
    <w:p w:rsidR="00690FAF" w:rsidRDefault="00E74A92" w:rsidP="00536E8B">
      <w:pPr>
        <w:jc w:val="both"/>
      </w:pPr>
      <w: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rsidR="00690FAF" w:rsidRDefault="00690FAF" w:rsidP="00536E8B">
      <w:pPr>
        <w:pStyle w:val="UZTitle1"/>
        <w:jc w:val="both"/>
      </w:pPr>
      <w:r>
        <w:t>Who to contact in case you (your child) have additional questions about this study or you (your child) want to terminate your (child’s) participation in this study?</w:t>
      </w:r>
    </w:p>
    <w:p w:rsidR="00690FAF" w:rsidRDefault="00C339A1" w:rsidP="00536E8B">
      <w:pPr>
        <w:jc w:val="both"/>
      </w:pPr>
      <w:r w:rsidRPr="00C339A1">
        <w:t xml:space="preserve">It is recommended to directly contact the physician who enrolled you (your child) in this study. You can find his or her contact information on the last page of the informed consent form. If you are unable to reach this physician, you can contact the </w:t>
      </w:r>
      <w:proofErr w:type="spellStart"/>
      <w:r w:rsidRPr="00C339A1">
        <w:t>Center</w:t>
      </w:r>
      <w:proofErr w:type="spellEnd"/>
      <w:r w:rsidRPr="00C339A1">
        <w:t xml:space="preserve"> for Medical Genetics Ghent at (0032)9/332.36.03. You will be put in contact with one of the responsible investigators, as soon as possible.</w:t>
      </w:r>
    </w:p>
    <w:p w:rsidR="00563AAC" w:rsidRDefault="00563AAC" w:rsidP="00536E8B">
      <w:pPr>
        <w:tabs>
          <w:tab w:val="clear" w:pos="357"/>
          <w:tab w:val="clear" w:pos="4287"/>
          <w:tab w:val="clear" w:pos="4644"/>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rsidR="007B5E5E" w:rsidRDefault="007B5E5E" w:rsidP="00536E8B">
            <w:pPr>
              <w:pStyle w:val="Kop1"/>
              <w:outlineLvl w:val="0"/>
            </w:pPr>
            <w:r w:rsidRPr="00DA7F29">
              <w:lastRenderedPageBreak/>
              <w:t>Informed consent</w:t>
            </w:r>
          </w:p>
          <w:p w:rsidR="007B5E5E" w:rsidRPr="00397E41" w:rsidRDefault="00A6776A" w:rsidP="00536E8B">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proofErr w:type="spellStart"/>
            <w:r w:rsidRPr="00A6776A">
              <w:t>C</w:t>
            </w:r>
            <w:r w:rsidR="005532D3" w:rsidRPr="00A6776A">
              <w:t>enter</w:t>
            </w:r>
            <w:proofErr w:type="spellEnd"/>
            <w:r w:rsidR="005532D3" w:rsidRPr="00A6776A">
              <w:t xml:space="preserve"> for Medical Genetics Ghent</w:t>
            </w:r>
            <w:r w:rsidRPr="00A6776A">
              <w:t>.</w:t>
            </w:r>
          </w:p>
        </w:tc>
      </w:tr>
      <w:tr w:rsidR="007B5E5E" w:rsidRPr="00631F4D"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rsidR="007B5E5E" w:rsidRPr="000F5AED" w:rsidRDefault="007B5E5E" w:rsidP="00115B00">
            <w:pPr>
              <w:pStyle w:val="Kop1"/>
              <w:outlineLvl w:val="0"/>
            </w:pPr>
          </w:p>
        </w:tc>
      </w:tr>
    </w:tbl>
    <w:p w:rsidR="005A51A8" w:rsidRDefault="005A51A8" w:rsidP="00217773">
      <w:pPr>
        <w:pStyle w:val="UZTitle1"/>
      </w:pPr>
    </w:p>
    <w:p w:rsidR="00CD2C00" w:rsidRDefault="005A51A8" w:rsidP="00536E8B">
      <w:pPr>
        <w:spacing w:line="360" w:lineRule="auto"/>
        <w:jc w:val="both"/>
      </w:pPr>
      <w:r>
        <w:t xml:space="preserve">I, </w:t>
      </w:r>
      <w:r w:rsidR="00C40FAE" w:rsidRPr="00441AF9">
        <w:rPr>
          <w:rStyle w:val="UZ-Invullijn"/>
        </w:rPr>
        <w:t>_____________________________</w:t>
      </w:r>
      <w:r w:rsidR="00C40FAE">
        <w:rPr>
          <w:rStyle w:val="UZ-Invullijn"/>
        </w:rPr>
        <w:t>_____</w:t>
      </w:r>
      <w:r w:rsidR="00C40FAE" w:rsidRPr="00441AF9">
        <w:rPr>
          <w:rStyle w:val="UZ-Invullijn"/>
        </w:rPr>
        <w:t>_________________</w:t>
      </w:r>
      <w:r w:rsidR="00CD2C00" w:rsidRPr="00441AF9">
        <w:rPr>
          <w:rStyle w:val="UZ-Invullijn"/>
        </w:rPr>
        <w:t>___________________</w:t>
      </w:r>
      <w:r w:rsidR="00CD2C00">
        <w:rPr>
          <w:rStyle w:val="UZ-Invullijn"/>
        </w:rPr>
        <w:t>___________________</w:t>
      </w:r>
      <w:r w:rsidR="00CD2C00" w:rsidRPr="00441AF9">
        <w:rPr>
          <w:rStyle w:val="UZ-Invullijn"/>
        </w:rPr>
        <w:t>___________________</w:t>
      </w:r>
      <w:r w:rsidR="00CD2C00">
        <w:rPr>
          <w:rStyle w:val="UZ-Invullijn"/>
        </w:rPr>
        <w:t>_________________</w:t>
      </w:r>
      <w:r w:rsidR="00C40FAE">
        <w:rPr>
          <w:rStyle w:val="UZ-Invullijn"/>
        </w:rPr>
        <w:t>___________________</w:t>
      </w:r>
      <w:r>
        <w:t xml:space="preserve"> </w:t>
      </w:r>
    </w:p>
    <w:p w:rsidR="003C6B31" w:rsidRDefault="004D2C63" w:rsidP="00536E8B">
      <w:pPr>
        <w:spacing w:before="60" w:line="288" w:lineRule="auto"/>
        <w:jc w:val="both"/>
      </w:pPr>
      <w:proofErr w:type="gramStart"/>
      <w:r w:rsidRPr="004D2C63">
        <w:t>voluntarily</w:t>
      </w:r>
      <w:proofErr w:type="gramEnd"/>
      <w:r w:rsidRPr="004D2C63">
        <w:t xml:space="preserve"> give my consent for participation in this study for which analyses on my (child’s) genetic material will be performed to identify genetic disorders in the context of my (child’s) condition</w:t>
      </w:r>
    </w:p>
    <w:p w:rsidR="003C6B31" w:rsidRDefault="003C6B31" w:rsidP="00536E8B">
      <w:pPr>
        <w:spacing w:before="120" w:line="360" w:lineRule="auto"/>
        <w:jc w:val="both"/>
      </w:pPr>
      <w:r w:rsidRPr="00441AF9">
        <w:rPr>
          <w:rStyle w:val="UZ-Invullijn"/>
        </w:rPr>
        <w:t>_____________________________</w:t>
      </w:r>
      <w:r>
        <w:rPr>
          <w:rStyle w:val="UZ-Invullijn"/>
        </w:rPr>
        <w:t>_____</w:t>
      </w:r>
      <w:r w:rsidRPr="00441AF9">
        <w:rPr>
          <w:rStyle w:val="UZ-Invullijn"/>
        </w:rPr>
        <w:t>____________________________________</w:t>
      </w:r>
      <w:r>
        <w:rPr>
          <w:rStyle w:val="UZ-Invullijn"/>
        </w:rPr>
        <w:t>___________________</w:t>
      </w:r>
      <w:r w:rsidRPr="00441AF9">
        <w:rPr>
          <w:rStyle w:val="UZ-Invullijn"/>
        </w:rPr>
        <w:t>___________________</w:t>
      </w:r>
      <w:r>
        <w:rPr>
          <w:rStyle w:val="UZ-Invullijn"/>
        </w:rPr>
        <w:t>_____________________________________</w:t>
      </w:r>
      <w:r>
        <w:t>.</w:t>
      </w:r>
    </w:p>
    <w:p w:rsidR="005A51A8" w:rsidRDefault="005A51A8" w:rsidP="00536E8B">
      <w:pPr>
        <w:spacing w:line="288" w:lineRule="auto"/>
        <w:jc w:val="both"/>
      </w:pPr>
    </w:p>
    <w:p w:rsidR="00A32AF3" w:rsidRDefault="00A32AF3" w:rsidP="00536E8B">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rsidR="00A32AF3" w:rsidRDefault="00A32AF3" w:rsidP="00536E8B">
      <w:pPr>
        <w:spacing w:line="288" w:lineRule="auto"/>
        <w:jc w:val="both"/>
      </w:pPr>
    </w:p>
    <w:p w:rsidR="00A32AF3" w:rsidRPr="00587CDD" w:rsidRDefault="00A32AF3" w:rsidP="00536E8B">
      <w:pPr>
        <w:spacing w:line="288" w:lineRule="auto"/>
        <w:jc w:val="both"/>
        <w:rPr>
          <w:spacing w:val="-1"/>
        </w:rPr>
      </w:pPr>
      <w:r w:rsidRPr="00587CDD">
        <w:rPr>
          <w:spacing w:val="-1"/>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rsidR="00A32AF3" w:rsidRDefault="00A32AF3" w:rsidP="00536E8B">
      <w:pPr>
        <w:spacing w:line="288" w:lineRule="auto"/>
        <w:jc w:val="both"/>
      </w:pPr>
    </w:p>
    <w:p w:rsidR="00A32AF3" w:rsidRDefault="00A32AF3" w:rsidP="00536E8B">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B14E46">
        <w:t> </w:t>
      </w:r>
      <w:r>
        <w:t>understand that access to these records can be postponed until completion of this study. If I want to access my</w:t>
      </w:r>
      <w:r w:rsidR="00B14E46">
        <w:t> </w:t>
      </w:r>
      <w:r>
        <w:t>personal data, I will contact the supervising physician, responsible for data processing.</w:t>
      </w:r>
    </w:p>
    <w:p w:rsidR="00A32AF3" w:rsidRDefault="00A32AF3" w:rsidP="00536E8B">
      <w:pPr>
        <w:spacing w:line="288" w:lineRule="auto"/>
        <w:jc w:val="both"/>
      </w:pPr>
    </w:p>
    <w:p w:rsidR="00A32AF3" w:rsidRDefault="00A32AF3" w:rsidP="00536E8B">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rsidR="00A32AF3" w:rsidRDefault="00A32AF3" w:rsidP="00536E8B">
      <w:pPr>
        <w:spacing w:line="288" w:lineRule="auto"/>
        <w:jc w:val="both"/>
      </w:pPr>
    </w:p>
    <w:p w:rsidR="007B5E5E" w:rsidRDefault="00A32AF3" w:rsidP="00536E8B">
      <w:pPr>
        <w:spacing w:line="288" w:lineRule="auto"/>
        <w:jc w:val="both"/>
      </w:pPr>
      <w:r>
        <w:t xml:space="preserve">I have understood the content of this research and I am prepared to participate or have my </w:t>
      </w:r>
      <w:proofErr w:type="gramStart"/>
      <w:r>
        <w:t>child(</w:t>
      </w:r>
      <w:proofErr w:type="spellStart"/>
      <w:proofErr w:type="gramEnd"/>
      <w:r>
        <w:t>ren</w:t>
      </w:r>
      <w:proofErr w:type="spellEnd"/>
      <w:r>
        <w:t>), mentioned below and represented by me, participate in this study. At any time, I will have the possibility to withdraw from this study.</w:t>
      </w:r>
    </w:p>
    <w:p w:rsidR="00196C8F" w:rsidRDefault="00196C8F">
      <w:pPr>
        <w:tabs>
          <w:tab w:val="clear" w:pos="357"/>
          <w:tab w:val="clear" w:pos="4287"/>
          <w:tab w:val="clear" w:pos="4644"/>
        </w:tabs>
        <w:spacing w:after="160" w:line="259" w:lineRule="auto"/>
      </w:pPr>
      <w:r>
        <w:br w:type="page"/>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5F0469" w:rsidRPr="00064D14" w:rsidTr="00707928">
        <w:trPr>
          <w:cantSplit/>
          <w:trHeight w:val="476"/>
        </w:trPr>
        <w:tc>
          <w:tcPr>
            <w:tcW w:w="4524" w:type="dxa"/>
          </w:tcPr>
          <w:p w:rsidR="005F0469" w:rsidRPr="004B02D7" w:rsidRDefault="005F0469" w:rsidP="00086236">
            <w:pPr>
              <w:rPr>
                <w:rFonts w:ascii="Arial" w:hAnsi="Arial" w:cs="Arial"/>
                <w:b/>
                <w:color w:val="1E64C8"/>
                <w:lang w:eastAsia="nl-NL"/>
              </w:rPr>
            </w:pPr>
            <w:r w:rsidRPr="004B02D7">
              <w:rPr>
                <w:rFonts w:ascii="Arial" w:hAnsi="Arial" w:cs="Arial"/>
                <w:b/>
                <w:color w:val="1E64C8"/>
                <w:lang w:eastAsia="nl-NL"/>
              </w:rPr>
              <w:lastRenderedPageBreak/>
              <w:t>(1)</w:t>
            </w:r>
            <w:r w:rsidRPr="004B02D7">
              <w:rPr>
                <w:rFonts w:ascii="Arial" w:hAnsi="Arial" w:cs="Arial"/>
                <w:b/>
                <w:color w:val="1E64C8"/>
                <w:lang w:eastAsia="nl-NL"/>
              </w:rPr>
              <w:tab/>
              <w:t>Consent for adults</w:t>
            </w:r>
          </w:p>
          <w:p w:rsidR="009A7C7F" w:rsidRPr="004B02D7" w:rsidRDefault="009A7C7F" w:rsidP="00086236">
            <w:pPr>
              <w:rPr>
                <w:rFonts w:ascii="Arial" w:hAnsi="Arial" w:cs="Arial"/>
                <w:b/>
                <w:color w:val="1E64C8"/>
              </w:rPr>
            </w:pP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p>
          <w:p w:rsidR="005F0469" w:rsidRPr="004B02D7" w:rsidRDefault="005F046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sidR="00B949B0">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4B02D7" w:rsidRDefault="00AB361E"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005F0469" w:rsidRPr="00064D14">
              <w:rPr>
                <w:rFonts w:ascii="Arial" w:hAnsi="Arial" w:cs="Arial"/>
                <w:b/>
                <w:sz w:val="18"/>
                <w:szCs w:val="16"/>
                <w:lang w:eastAsia="nl-NL"/>
              </w:rPr>
              <w:t xml:space="preserve">signature </w:t>
            </w:r>
          </w:p>
          <w:p w:rsidR="00E851A7" w:rsidRDefault="00E851A7" w:rsidP="00086236">
            <w:pPr>
              <w:tabs>
                <w:tab w:val="clear" w:pos="357"/>
                <w:tab w:val="clear" w:pos="4287"/>
                <w:tab w:val="clear" w:pos="4644"/>
              </w:tabs>
              <w:spacing w:after="60" w:line="240" w:lineRule="auto"/>
              <w:rPr>
                <w:rFonts w:ascii="Arial" w:hAnsi="Arial" w:cs="Arial"/>
                <w:b/>
                <w:sz w:val="18"/>
                <w:szCs w:val="16"/>
                <w:lang w:eastAsia="nl-NL"/>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lang w:eastAsia="nl-NL"/>
              </w:rPr>
            </w:pPr>
          </w:p>
          <w:p w:rsidR="00ED308C" w:rsidRPr="00064D14" w:rsidRDefault="00ED308C"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Pr="004B02D7" w:rsidRDefault="00ED308C"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5F0469" w:rsidRPr="00064D14" w:rsidRDefault="005F046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5F0469" w:rsidRPr="004B02D7" w:rsidRDefault="005F0469" w:rsidP="00086236">
            <w:pPr>
              <w:ind w:left="357" w:hanging="357"/>
              <w:rPr>
                <w:rFonts w:ascii="Arial" w:hAnsi="Arial" w:cs="Arial"/>
                <w:b/>
                <w:color w:val="1E64C8"/>
              </w:rPr>
            </w:pPr>
            <w:r w:rsidRPr="004B02D7">
              <w:rPr>
                <w:rFonts w:ascii="Arial" w:hAnsi="Arial" w:cs="Arial"/>
                <w:b/>
                <w:color w:val="1E64C8"/>
                <w:lang w:eastAsia="nl-NL"/>
              </w:rPr>
              <w:t>(</w:t>
            </w:r>
            <w:r w:rsidR="009A7C7F" w:rsidRPr="004B02D7">
              <w:rPr>
                <w:rFonts w:ascii="Arial" w:hAnsi="Arial" w:cs="Arial"/>
                <w:b/>
                <w:color w:val="1E64C8"/>
                <w:lang w:eastAsia="nl-NL"/>
              </w:rPr>
              <w:t>2</w:t>
            </w:r>
            <w:r w:rsidRPr="004B02D7">
              <w:rPr>
                <w:rFonts w:ascii="Arial" w:hAnsi="Arial" w:cs="Arial"/>
                <w:b/>
                <w:color w:val="1E64C8"/>
                <w:lang w:eastAsia="nl-NL"/>
              </w:rPr>
              <w:t>)</w:t>
            </w:r>
            <w:r w:rsidRPr="004B02D7">
              <w:rPr>
                <w:rFonts w:ascii="Arial" w:hAnsi="Arial" w:cs="Arial"/>
                <w:b/>
                <w:color w:val="1E64C8"/>
                <w:lang w:eastAsia="nl-NL"/>
              </w:rPr>
              <w:tab/>
            </w:r>
            <w:r w:rsidR="009A7C7F" w:rsidRPr="004B02D7">
              <w:rPr>
                <w:rFonts w:ascii="Arial" w:hAnsi="Arial" w:cs="Arial"/>
                <w:b/>
                <w:color w:val="1E64C8"/>
                <w:lang w:eastAsia="nl-NL"/>
              </w:rPr>
              <w:t>For patients incapable of giving consent, represented by the legal representative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name patient</w:t>
            </w: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94AA5" w:rsidRPr="00064D14" w:rsidRDefault="00594AA5" w:rsidP="00086236">
            <w:pPr>
              <w:tabs>
                <w:tab w:val="clear" w:pos="357"/>
                <w:tab w:val="clear" w:pos="4287"/>
                <w:tab w:val="clear" w:pos="4644"/>
              </w:tabs>
              <w:spacing w:after="60" w:line="240" w:lineRule="auto"/>
              <w:rPr>
                <w:rFonts w:ascii="Arial" w:hAnsi="Arial" w:cs="Arial"/>
                <w:b/>
                <w:sz w:val="18"/>
                <w:szCs w:val="16"/>
                <w:lang w:eastAsia="nl-NL"/>
              </w:rPr>
            </w:pPr>
          </w:p>
          <w:p w:rsidR="00594AA5" w:rsidRPr="004B02D7" w:rsidRDefault="00D034F3" w:rsidP="00086236">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F0469" w:rsidRPr="00064D14" w:rsidRDefault="005F0469" w:rsidP="00086236">
            <w:pPr>
              <w:tabs>
                <w:tab w:val="clear" w:pos="357"/>
                <w:tab w:val="clear" w:pos="4287"/>
                <w:tab w:val="clear" w:pos="4644"/>
              </w:tabs>
              <w:spacing w:after="60" w:line="240" w:lineRule="auto"/>
              <w:rPr>
                <w:rFonts w:ascii="Arial" w:hAnsi="Arial" w:cs="Arial"/>
                <w:b/>
                <w:sz w:val="18"/>
                <w:szCs w:val="16"/>
                <w:lang w:eastAsia="nl-NL"/>
              </w:rPr>
            </w:pPr>
          </w:p>
          <w:p w:rsidR="005F0469" w:rsidRPr="004B02D7" w:rsidRDefault="00AB361E"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00594AA5" w:rsidRPr="004B02D7">
              <w:t xml:space="preserve"> </w:t>
            </w:r>
            <w:r w:rsidR="00594AA5" w:rsidRPr="004B02D7">
              <w:rPr>
                <w:rFonts w:ascii="Arial" w:hAnsi="Arial" w:cs="Arial"/>
                <w:b/>
                <w:sz w:val="18"/>
                <w:szCs w:val="16"/>
                <w:lang w:eastAsia="nl-NL"/>
              </w:rPr>
              <w:t>of</w:t>
            </w:r>
            <w:r w:rsidR="00594AA5" w:rsidRPr="004B02D7">
              <w:t xml:space="preserve"> </w:t>
            </w:r>
            <w:r w:rsidR="00594AA5" w:rsidRPr="004B02D7">
              <w:rPr>
                <w:rFonts w:ascii="Arial" w:hAnsi="Arial" w:cs="Arial"/>
                <w:b/>
                <w:sz w:val="18"/>
                <w:szCs w:val="16"/>
                <w:lang w:eastAsia="nl-NL"/>
              </w:rPr>
              <w:t>the legal representative</w:t>
            </w:r>
          </w:p>
          <w:p w:rsidR="00ED308C" w:rsidRDefault="00ED308C" w:rsidP="00086236">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rPr>
            </w:pPr>
          </w:p>
          <w:p w:rsidR="00E851A7" w:rsidRPr="00064D14" w:rsidRDefault="00E851A7"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ED308C" w:rsidRDefault="00ED308C" w:rsidP="00086236">
            <w:pPr>
              <w:tabs>
                <w:tab w:val="clear" w:pos="357"/>
                <w:tab w:val="clear" w:pos="4287"/>
                <w:tab w:val="clear" w:pos="4644"/>
              </w:tabs>
              <w:spacing w:after="60" w:line="240" w:lineRule="auto"/>
              <w:rPr>
                <w:rFonts w:ascii="Arial" w:hAnsi="Arial" w:cs="Arial"/>
                <w:b/>
                <w:sz w:val="18"/>
                <w:szCs w:val="16"/>
                <w:lang w:eastAsia="nl-NL"/>
              </w:rPr>
            </w:pPr>
          </w:p>
          <w:p w:rsidR="0085430B" w:rsidRPr="004B02D7" w:rsidRDefault="0085430B"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r>
      <w:tr w:rsidR="00FF6A79" w:rsidRPr="004B02D7" w:rsidTr="00707928">
        <w:trPr>
          <w:cantSplit/>
          <w:trHeight w:val="476"/>
        </w:trPr>
        <w:tc>
          <w:tcPr>
            <w:tcW w:w="4524" w:type="dxa"/>
          </w:tcPr>
          <w:p w:rsidR="00FF6A79" w:rsidRPr="004B02D7"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391E5F" w:rsidRPr="004B02D7">
              <w:rPr>
                <w:rFonts w:ascii="Arial" w:hAnsi="Arial" w:cs="Arial"/>
                <w:b/>
                <w:color w:val="1E64C8"/>
                <w:lang w:eastAsia="nl-NL"/>
              </w:rPr>
              <w:t>3</w:t>
            </w:r>
            <w:r w:rsidRPr="004B02D7">
              <w:rPr>
                <w:rFonts w:ascii="Arial" w:hAnsi="Arial" w:cs="Arial"/>
                <w:b/>
                <w:color w:val="1E64C8"/>
                <w:lang w:eastAsia="nl-NL"/>
              </w:rPr>
              <w:t>)</w:t>
            </w:r>
            <w:r w:rsidRPr="004B02D7">
              <w:rPr>
                <w:rFonts w:ascii="Arial" w:hAnsi="Arial" w:cs="Arial"/>
                <w:b/>
                <w:color w:val="1E64C8"/>
                <w:lang w:eastAsia="nl-NL"/>
              </w:rPr>
              <w:tab/>
            </w:r>
            <w:r w:rsidR="00BF6830" w:rsidRPr="004B02D7">
              <w:rPr>
                <w:rFonts w:ascii="Arial" w:hAnsi="Arial" w:cs="Arial"/>
                <w:b/>
                <w:color w:val="1E64C8"/>
                <w:lang w:eastAsia="nl-NL"/>
              </w:rPr>
              <w:t>For child(</w:t>
            </w:r>
            <w:proofErr w:type="spellStart"/>
            <w:r w:rsidR="00BF6830" w:rsidRPr="004B02D7">
              <w:rPr>
                <w:rFonts w:ascii="Arial" w:hAnsi="Arial" w:cs="Arial"/>
                <w:b/>
                <w:color w:val="1E64C8"/>
                <w:lang w:eastAsia="nl-NL"/>
              </w:rPr>
              <w:t>ren</w:t>
            </w:r>
            <w:proofErr w:type="spellEnd"/>
            <w:r w:rsidR="00BF6830" w:rsidRPr="004B02D7">
              <w:rPr>
                <w:rFonts w:ascii="Arial" w:hAnsi="Arial" w:cs="Arial"/>
                <w:b/>
                <w:color w:val="1E64C8"/>
                <w:lang w:eastAsia="nl-NL"/>
              </w:rPr>
              <w:t xml:space="preserve">) in the presence </w:t>
            </w:r>
            <w:r w:rsidR="003937C5">
              <w:rPr>
                <w:rFonts w:ascii="Arial" w:hAnsi="Arial" w:cs="Arial"/>
                <w:b/>
                <w:color w:val="1E64C8"/>
                <w:lang w:eastAsia="nl-NL"/>
              </w:rPr>
              <w:br/>
            </w:r>
            <w:r w:rsidR="00BF6830" w:rsidRPr="004B02D7">
              <w:rPr>
                <w:rFonts w:ascii="Arial" w:hAnsi="Arial" w:cs="Arial"/>
                <w:b/>
                <w:color w:val="1E64C8"/>
                <w:lang w:eastAsia="nl-NL"/>
              </w:rPr>
              <w:t>of their parents</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sidR="00876BB3">
              <w:rPr>
                <w:rFonts w:ascii="Arial" w:hAnsi="Arial" w:cs="Arial"/>
                <w:b/>
                <w:sz w:val="18"/>
                <w:szCs w:val="16"/>
                <w:lang w:eastAsia="nl-NL"/>
              </w:rPr>
              <w:t>child</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lang w:eastAsia="nl-NL"/>
              </w:rPr>
            </w:pP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391E5F" w:rsidRPr="004B02D7" w:rsidRDefault="00391E5F"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sidR="00876BB3">
              <w:rPr>
                <w:rFonts w:ascii="Arial" w:hAnsi="Arial" w:cs="Arial"/>
                <w:b/>
                <w:sz w:val="18"/>
                <w:szCs w:val="16"/>
                <w:lang w:eastAsia="nl-NL"/>
              </w:rPr>
              <w:t>father</w:t>
            </w:r>
          </w:p>
          <w:p w:rsidR="00391E5F" w:rsidRDefault="00391E5F" w:rsidP="00086236">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86236">
            <w:pPr>
              <w:tabs>
                <w:tab w:val="clear" w:pos="357"/>
                <w:tab w:val="clear" w:pos="4287"/>
                <w:tab w:val="clear" w:pos="4644"/>
              </w:tabs>
              <w:spacing w:after="60" w:line="240" w:lineRule="auto"/>
              <w:rPr>
                <w:rFonts w:ascii="Arial" w:hAnsi="Arial" w:cs="Arial"/>
                <w:b/>
                <w:sz w:val="18"/>
                <w:szCs w:val="16"/>
              </w:rPr>
            </w:pPr>
          </w:p>
          <w:p w:rsidR="00391E5F" w:rsidRPr="00064D14" w:rsidRDefault="00391E5F" w:rsidP="00086236">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91E5F" w:rsidRDefault="00391E5F" w:rsidP="00086236">
            <w:pPr>
              <w:tabs>
                <w:tab w:val="clear" w:pos="357"/>
                <w:tab w:val="clear" w:pos="4287"/>
                <w:tab w:val="clear" w:pos="4644"/>
              </w:tabs>
              <w:spacing w:after="60" w:line="240" w:lineRule="auto"/>
              <w:rPr>
                <w:rFonts w:ascii="Arial" w:hAnsi="Arial" w:cs="Arial"/>
                <w:b/>
                <w:sz w:val="18"/>
                <w:szCs w:val="16"/>
                <w:lang w:eastAsia="nl-NL"/>
              </w:rPr>
            </w:pPr>
          </w:p>
          <w:p w:rsidR="00876BB3" w:rsidRPr="004B02D7" w:rsidRDefault="00876BB3" w:rsidP="00876BB3">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p w:rsidR="00876BB3" w:rsidRDefault="00876BB3" w:rsidP="00876BB3">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876BB3">
            <w:pPr>
              <w:tabs>
                <w:tab w:val="clear" w:pos="357"/>
                <w:tab w:val="clear" w:pos="4287"/>
                <w:tab w:val="clear" w:pos="4644"/>
              </w:tabs>
              <w:spacing w:after="60" w:line="240" w:lineRule="auto"/>
              <w:rPr>
                <w:rFonts w:ascii="Arial" w:hAnsi="Arial" w:cs="Arial"/>
                <w:b/>
                <w:sz w:val="18"/>
                <w:szCs w:val="16"/>
              </w:rPr>
            </w:pPr>
          </w:p>
          <w:p w:rsidR="00876BB3" w:rsidRPr="00064D14" w:rsidRDefault="00876BB3" w:rsidP="00876BB3">
            <w:pPr>
              <w:tabs>
                <w:tab w:val="clear" w:pos="357"/>
                <w:tab w:val="clear" w:pos="4287"/>
                <w:tab w:val="clear" w:pos="4644"/>
              </w:tabs>
              <w:spacing w:after="60" w:line="240" w:lineRule="auto"/>
              <w:rPr>
                <w:rFonts w:ascii="Arial" w:hAnsi="Arial" w:cs="Arial"/>
                <w:b/>
                <w:sz w:val="18"/>
                <w:szCs w:val="16"/>
              </w:rPr>
            </w:pPr>
          </w:p>
          <w:p w:rsidR="00B949B0" w:rsidRPr="004B02D7" w:rsidRDefault="00B949B0" w:rsidP="00B949B0">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876BB3" w:rsidRPr="004B02D7" w:rsidRDefault="00876BB3" w:rsidP="00086236">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FF6A79" w:rsidRPr="00064D14" w:rsidRDefault="00FF6A7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FF6A79" w:rsidRPr="004B02D7" w:rsidRDefault="008011FE" w:rsidP="00086236">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w:t>
            </w:r>
            <w:proofErr w:type="spellStart"/>
            <w:r w:rsidRPr="008011FE">
              <w:rPr>
                <w:rFonts w:ascii="Arial" w:hAnsi="Arial" w:cs="Arial"/>
                <w:b/>
                <w:color w:val="1E64C8"/>
                <w:lang w:eastAsia="nl-NL"/>
              </w:rPr>
              <w:t>ren</w:t>
            </w:r>
            <w:proofErr w:type="spellEnd"/>
            <w:r w:rsidRPr="008011FE">
              <w:rPr>
                <w:rFonts w:ascii="Arial" w:hAnsi="Arial" w:cs="Arial"/>
                <w:b/>
                <w:color w:val="1E64C8"/>
                <w:lang w:eastAsia="nl-NL"/>
              </w:rPr>
              <w:t>) not under the responsibility of their parents</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0461A5" w:rsidRPr="004B02D7" w:rsidRDefault="000461A5" w:rsidP="000461A5">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003D2809" w:rsidRPr="003D2809">
              <w:rPr>
                <w:rFonts w:ascii="Arial" w:hAnsi="Arial" w:cs="Arial"/>
                <w:b/>
                <w:sz w:val="18"/>
                <w:szCs w:val="16"/>
                <w:lang w:eastAsia="nl-NL"/>
              </w:rPr>
              <w:t>of tutor, relative or legal</w:t>
            </w:r>
            <w:r w:rsidR="00175505">
              <w:rPr>
                <w:rFonts w:ascii="Arial" w:hAnsi="Arial" w:cs="Arial"/>
                <w:b/>
                <w:sz w:val="18"/>
                <w:szCs w:val="16"/>
                <w:lang w:eastAsia="nl-NL"/>
              </w:rPr>
              <w:t> </w:t>
            </w:r>
            <w:r w:rsidR="003D2809" w:rsidRPr="003D2809">
              <w:rPr>
                <w:rFonts w:ascii="Arial" w:hAnsi="Arial" w:cs="Arial"/>
                <w:b/>
                <w:sz w:val="18"/>
                <w:szCs w:val="16"/>
                <w:lang w:eastAsia="nl-NL"/>
              </w:rPr>
              <w:t>representative</w:t>
            </w:r>
          </w:p>
          <w:p w:rsidR="000461A5" w:rsidRDefault="000461A5" w:rsidP="000461A5">
            <w:pPr>
              <w:tabs>
                <w:tab w:val="clear" w:pos="357"/>
                <w:tab w:val="clear" w:pos="4287"/>
                <w:tab w:val="clear" w:pos="4644"/>
              </w:tabs>
              <w:spacing w:after="60" w:line="240" w:lineRule="auto"/>
              <w:rPr>
                <w:rFonts w:ascii="Arial" w:hAnsi="Arial" w:cs="Arial"/>
                <w:b/>
                <w:sz w:val="18"/>
                <w:szCs w:val="16"/>
              </w:rPr>
            </w:pPr>
          </w:p>
          <w:p w:rsidR="00F4693C" w:rsidRPr="004B02D7" w:rsidRDefault="00F4693C" w:rsidP="000461A5">
            <w:pPr>
              <w:tabs>
                <w:tab w:val="clear" w:pos="357"/>
                <w:tab w:val="clear" w:pos="4287"/>
                <w:tab w:val="clear" w:pos="4644"/>
              </w:tabs>
              <w:spacing w:after="60" w:line="240" w:lineRule="auto"/>
              <w:rPr>
                <w:rFonts w:ascii="Arial" w:hAnsi="Arial" w:cs="Arial"/>
                <w:b/>
                <w:sz w:val="18"/>
                <w:szCs w:val="16"/>
              </w:rPr>
            </w:pP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0461A5" w:rsidRPr="004B02D7" w:rsidRDefault="003D2809" w:rsidP="000461A5">
            <w:pPr>
              <w:tabs>
                <w:tab w:val="clear" w:pos="357"/>
                <w:tab w:val="clear" w:pos="4287"/>
                <w:tab w:val="clear" w:pos="4644"/>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w:t>
            </w:r>
            <w:proofErr w:type="spellStart"/>
            <w:r w:rsidRPr="003D2809">
              <w:rPr>
                <w:rFonts w:ascii="Arial" w:hAnsi="Arial" w:cs="Arial"/>
                <w:b/>
                <w:sz w:val="18"/>
                <w:szCs w:val="16"/>
                <w:lang w:eastAsia="nl-NL"/>
              </w:rPr>
              <w:t>ren</w:t>
            </w:r>
            <w:proofErr w:type="spellEnd"/>
            <w:r w:rsidRPr="003D2809">
              <w:rPr>
                <w:rFonts w:ascii="Arial" w:hAnsi="Arial" w:cs="Arial"/>
                <w:b/>
                <w:sz w:val="18"/>
                <w:szCs w:val="16"/>
                <w:lang w:eastAsia="nl-NL"/>
              </w:rPr>
              <w:t>)</w:t>
            </w:r>
          </w:p>
          <w:p w:rsidR="000461A5" w:rsidRPr="00064D14" w:rsidRDefault="000461A5" w:rsidP="000461A5">
            <w:pPr>
              <w:tabs>
                <w:tab w:val="clear" w:pos="357"/>
                <w:tab w:val="clear" w:pos="4287"/>
                <w:tab w:val="clear" w:pos="4644"/>
              </w:tabs>
              <w:spacing w:after="60" w:line="240" w:lineRule="auto"/>
              <w:rPr>
                <w:rFonts w:ascii="Arial" w:hAnsi="Arial" w:cs="Arial"/>
                <w:b/>
                <w:sz w:val="18"/>
                <w:szCs w:val="16"/>
              </w:rPr>
            </w:pPr>
          </w:p>
          <w:p w:rsidR="000461A5" w:rsidRPr="004B02D7" w:rsidRDefault="000461A5" w:rsidP="000461A5">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3D2809" w:rsidRDefault="003D2809" w:rsidP="003D2809">
            <w:pPr>
              <w:tabs>
                <w:tab w:val="clear" w:pos="357"/>
                <w:tab w:val="clear" w:pos="4287"/>
                <w:tab w:val="clear" w:pos="4644"/>
              </w:tabs>
              <w:spacing w:after="60" w:line="240" w:lineRule="auto"/>
              <w:rPr>
                <w:rFonts w:ascii="Arial" w:hAnsi="Arial" w:cs="Arial"/>
                <w:b/>
                <w:sz w:val="18"/>
                <w:szCs w:val="16"/>
                <w:lang w:eastAsia="nl-NL"/>
              </w:rPr>
            </w:pPr>
          </w:p>
          <w:p w:rsidR="003D2809" w:rsidRPr="004B02D7" w:rsidRDefault="003D2809" w:rsidP="003D2809">
            <w:pPr>
              <w:tabs>
                <w:tab w:val="clear" w:pos="357"/>
                <w:tab w:val="clear" w:pos="4287"/>
                <w:tab w:val="clear" w:pos="4644"/>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p w:rsidR="003D2809" w:rsidRPr="00064D14" w:rsidRDefault="003D2809" w:rsidP="003D2809">
            <w:pPr>
              <w:tabs>
                <w:tab w:val="clear" w:pos="357"/>
                <w:tab w:val="clear" w:pos="4287"/>
                <w:tab w:val="clear" w:pos="4644"/>
              </w:tabs>
              <w:spacing w:after="60" w:line="240" w:lineRule="auto"/>
              <w:rPr>
                <w:rFonts w:ascii="Arial" w:hAnsi="Arial" w:cs="Arial"/>
                <w:b/>
                <w:sz w:val="18"/>
                <w:szCs w:val="16"/>
              </w:rPr>
            </w:pPr>
          </w:p>
          <w:p w:rsidR="003D2809" w:rsidRPr="004B02D7" w:rsidRDefault="003D2809" w:rsidP="003D2809">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0461A5" w:rsidRPr="004B02D7" w:rsidRDefault="000461A5" w:rsidP="000461A5">
            <w:pPr>
              <w:tabs>
                <w:tab w:val="clear" w:pos="357"/>
                <w:tab w:val="clear" w:pos="4287"/>
                <w:tab w:val="clear" w:pos="4644"/>
              </w:tabs>
              <w:spacing w:after="60" w:line="240" w:lineRule="auto"/>
              <w:rPr>
                <w:rFonts w:ascii="Arial" w:hAnsi="Arial" w:cs="Arial"/>
                <w:b/>
                <w:sz w:val="18"/>
                <w:szCs w:val="16"/>
                <w:lang w:eastAsia="nl-NL"/>
              </w:rPr>
            </w:pPr>
          </w:p>
          <w:p w:rsidR="00AC0861" w:rsidRPr="00064D14" w:rsidRDefault="00AC0861" w:rsidP="00086236">
            <w:pPr>
              <w:tabs>
                <w:tab w:val="clear" w:pos="357"/>
                <w:tab w:val="clear" w:pos="4287"/>
                <w:tab w:val="clear" w:pos="4644"/>
              </w:tabs>
              <w:spacing w:after="60" w:line="240" w:lineRule="auto"/>
              <w:rPr>
                <w:rFonts w:ascii="Arial" w:hAnsi="Arial" w:cs="Arial"/>
                <w:b/>
                <w:sz w:val="18"/>
                <w:szCs w:val="16"/>
                <w:lang w:eastAsia="nl-NL"/>
              </w:rPr>
            </w:pPr>
          </w:p>
        </w:tc>
      </w:tr>
      <w:tr w:rsidR="00FF6A79" w:rsidRPr="004B02D7" w:rsidTr="00707928">
        <w:trPr>
          <w:cantSplit/>
          <w:trHeight w:val="476"/>
        </w:trPr>
        <w:tc>
          <w:tcPr>
            <w:tcW w:w="4524" w:type="dxa"/>
          </w:tcPr>
          <w:p w:rsidR="00FF6A79" w:rsidRPr="004B02D7" w:rsidRDefault="005B311C" w:rsidP="00086236">
            <w:pPr>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w:t>
            </w:r>
            <w:proofErr w:type="spellStart"/>
            <w:r w:rsidRPr="005B311C">
              <w:rPr>
                <w:rFonts w:ascii="Arial" w:hAnsi="Arial" w:cs="Arial"/>
                <w:b/>
                <w:color w:val="1E64C8"/>
                <w:lang w:eastAsia="nl-NL"/>
              </w:rPr>
              <w:t>ren</w:t>
            </w:r>
            <w:proofErr w:type="spellEnd"/>
            <w:r w:rsidRPr="005B311C">
              <w:rPr>
                <w:rFonts w:ascii="Arial" w:hAnsi="Arial" w:cs="Arial"/>
                <w:b/>
                <w:color w:val="1E64C8"/>
                <w:lang w:eastAsia="nl-NL"/>
              </w:rPr>
              <w:t>) over 12 years of age</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D034F3" w:rsidRPr="004B02D7" w:rsidRDefault="00D034F3" w:rsidP="00D034F3">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p>
          <w:p w:rsidR="00542DAC" w:rsidRPr="004B02D7" w:rsidRDefault="00542DAC" w:rsidP="00542DAC">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lang w:eastAsia="nl-NL"/>
              </w:rPr>
            </w:pPr>
          </w:p>
          <w:p w:rsidR="00542DAC" w:rsidRPr="004B02D7" w:rsidRDefault="00542DAC" w:rsidP="00542DAC">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w:t>
            </w:r>
            <w:r w:rsidR="00B04164" w:rsidRPr="006D05DD">
              <w:rPr>
                <w:rFonts w:ascii="Arial" w:hAnsi="Arial" w:cs="Arial"/>
                <w:b/>
                <w:sz w:val="18"/>
                <w:szCs w:val="16"/>
                <w:lang w:eastAsia="nl-NL"/>
              </w:rPr>
              <w:t xml:space="preserve">of </w:t>
            </w:r>
            <w:r w:rsidR="00B04164" w:rsidRPr="00B04164">
              <w:rPr>
                <w:rFonts w:ascii="Arial" w:hAnsi="Arial" w:cs="Arial"/>
                <w:b/>
                <w:sz w:val="18"/>
                <w:szCs w:val="16"/>
                <w:lang w:eastAsia="nl-NL"/>
              </w:rPr>
              <w:t>the child over 12 years of</w:t>
            </w:r>
            <w:r w:rsidR="00FE4CEA">
              <w:rPr>
                <w:rFonts w:ascii="Arial" w:hAnsi="Arial" w:cs="Arial"/>
                <w:b/>
                <w:sz w:val="18"/>
                <w:szCs w:val="16"/>
                <w:lang w:eastAsia="nl-NL"/>
              </w:rPr>
              <w:t> </w:t>
            </w:r>
            <w:r w:rsidR="00B04164" w:rsidRPr="00B04164">
              <w:rPr>
                <w:rFonts w:ascii="Arial" w:hAnsi="Arial" w:cs="Arial"/>
                <w:b/>
                <w:sz w:val="18"/>
                <w:szCs w:val="16"/>
                <w:lang w:eastAsia="nl-NL"/>
              </w:rPr>
              <w:t>age:</w:t>
            </w:r>
          </w:p>
          <w:p w:rsidR="00542DAC" w:rsidRDefault="00542DAC" w:rsidP="00542DAC">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542DAC">
            <w:pPr>
              <w:tabs>
                <w:tab w:val="clear" w:pos="357"/>
                <w:tab w:val="clear" w:pos="4287"/>
                <w:tab w:val="clear" w:pos="4644"/>
              </w:tabs>
              <w:spacing w:after="60" w:line="240" w:lineRule="auto"/>
              <w:rPr>
                <w:rFonts w:ascii="Arial" w:hAnsi="Arial" w:cs="Arial"/>
                <w:b/>
                <w:sz w:val="18"/>
                <w:szCs w:val="16"/>
              </w:rPr>
            </w:pPr>
          </w:p>
          <w:p w:rsidR="00542DAC" w:rsidRPr="00064D14" w:rsidRDefault="00542DAC" w:rsidP="00542DAC">
            <w:pPr>
              <w:tabs>
                <w:tab w:val="clear" w:pos="357"/>
                <w:tab w:val="clear" w:pos="4287"/>
                <w:tab w:val="clear" w:pos="4644"/>
              </w:tabs>
              <w:spacing w:after="60" w:line="240" w:lineRule="auto"/>
              <w:rPr>
                <w:rFonts w:ascii="Arial" w:hAnsi="Arial" w:cs="Arial"/>
                <w:b/>
                <w:sz w:val="18"/>
                <w:szCs w:val="16"/>
              </w:rPr>
            </w:pPr>
          </w:p>
          <w:p w:rsidR="00542DAC" w:rsidRPr="004B02D7" w:rsidRDefault="00542DAC" w:rsidP="00542DAC">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542DAC" w:rsidRDefault="00542DAC" w:rsidP="00542DAC">
            <w:pPr>
              <w:tabs>
                <w:tab w:val="clear" w:pos="357"/>
                <w:tab w:val="clear" w:pos="4287"/>
                <w:tab w:val="clear" w:pos="4644"/>
              </w:tabs>
              <w:spacing w:after="60" w:line="240" w:lineRule="auto"/>
              <w:rPr>
                <w:rFonts w:ascii="Arial" w:hAnsi="Arial" w:cs="Arial"/>
                <w:b/>
                <w:sz w:val="18"/>
                <w:szCs w:val="16"/>
                <w:lang w:eastAsia="nl-NL"/>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lang w:eastAsia="nl-NL"/>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p w:rsidR="00FE4CEA"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064D14" w:rsidRDefault="00FE4CEA" w:rsidP="00FE4CEA">
            <w:pPr>
              <w:tabs>
                <w:tab w:val="clear" w:pos="357"/>
                <w:tab w:val="clear" w:pos="4287"/>
                <w:tab w:val="clear" w:pos="4644"/>
              </w:tabs>
              <w:spacing w:after="60" w:line="240" w:lineRule="auto"/>
              <w:rPr>
                <w:rFonts w:ascii="Arial" w:hAnsi="Arial" w:cs="Arial"/>
                <w:b/>
                <w:sz w:val="18"/>
                <w:szCs w:val="16"/>
              </w:rPr>
            </w:pPr>
          </w:p>
          <w:p w:rsidR="00FE4CEA" w:rsidRPr="004B02D7" w:rsidRDefault="00FE4CEA" w:rsidP="00FE4CEA">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rsidR="00FE4CEA" w:rsidRDefault="00FE4CEA" w:rsidP="00542DAC">
            <w:pPr>
              <w:tabs>
                <w:tab w:val="clear" w:pos="357"/>
                <w:tab w:val="clear" w:pos="4287"/>
                <w:tab w:val="clear" w:pos="4644"/>
              </w:tabs>
              <w:spacing w:after="60" w:line="240" w:lineRule="auto"/>
              <w:rPr>
                <w:rFonts w:ascii="Arial" w:hAnsi="Arial" w:cs="Arial"/>
                <w:b/>
                <w:sz w:val="18"/>
                <w:szCs w:val="16"/>
                <w:lang w:eastAsia="nl-NL"/>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tc>
        <w:tc>
          <w:tcPr>
            <w:tcW w:w="952" w:type="dxa"/>
          </w:tcPr>
          <w:p w:rsidR="00FF6A79" w:rsidRPr="00064D14" w:rsidRDefault="00FF6A79" w:rsidP="00086236">
            <w:pPr>
              <w:tabs>
                <w:tab w:val="clear" w:pos="357"/>
                <w:tab w:val="clear" w:pos="4287"/>
                <w:tab w:val="clear" w:pos="4644"/>
              </w:tabs>
              <w:spacing w:after="60" w:line="240" w:lineRule="auto"/>
              <w:rPr>
                <w:rFonts w:ascii="Arial" w:hAnsi="Arial" w:cs="Arial"/>
                <w:b/>
                <w:color w:val="1E64C8"/>
                <w:lang w:eastAsia="nl-NL"/>
              </w:rPr>
            </w:pPr>
          </w:p>
        </w:tc>
        <w:tc>
          <w:tcPr>
            <w:tcW w:w="4524" w:type="dxa"/>
          </w:tcPr>
          <w:p w:rsidR="00FF6A79"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5B5143">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005B5143" w:rsidRPr="005B5143">
              <w:rPr>
                <w:rFonts w:ascii="Arial" w:hAnsi="Arial" w:cs="Arial"/>
                <w:b/>
                <w:color w:val="1E64C8"/>
                <w:lang w:eastAsia="nl-NL"/>
              </w:rPr>
              <w:t>Consent physician</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061680" w:rsidRPr="00061680" w:rsidRDefault="00061680" w:rsidP="00061680">
            <w:pPr>
              <w:tabs>
                <w:tab w:val="clear" w:pos="357"/>
                <w:tab w:val="clear" w:pos="4287"/>
                <w:tab w:val="clear" w:pos="4644"/>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rsidR="001A0CEF" w:rsidRDefault="001A0CEF" w:rsidP="00086236">
            <w:pPr>
              <w:tabs>
                <w:tab w:val="clear" w:pos="357"/>
                <w:tab w:val="clear" w:pos="4287"/>
                <w:tab w:val="clear" w:pos="4644"/>
              </w:tabs>
              <w:spacing w:after="60" w:line="240" w:lineRule="auto"/>
              <w:rPr>
                <w:rFonts w:ascii="Arial" w:hAnsi="Arial" w:cs="Arial"/>
                <w:b/>
                <w:sz w:val="18"/>
                <w:szCs w:val="16"/>
                <w:lang w:eastAsia="nl-NL"/>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r w:rsidRPr="004B02D7">
              <w:rPr>
                <w:rFonts w:ascii="Arial" w:hAnsi="Arial" w:cs="Arial"/>
                <w:b/>
                <w:sz w:val="18"/>
                <w:szCs w:val="16"/>
                <w:lang w:eastAsia="nl-NL"/>
              </w:rPr>
              <w:t>place and date</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p>
          <w:p w:rsidR="00FF6A79" w:rsidRPr="004B02D7" w:rsidRDefault="00FF6A7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p w:rsidR="00FF6A79" w:rsidRPr="004B02D7" w:rsidRDefault="00FF6A79" w:rsidP="00086236">
            <w:pPr>
              <w:tabs>
                <w:tab w:val="clear" w:pos="357"/>
                <w:tab w:val="clear" w:pos="4287"/>
                <w:tab w:val="clear" w:pos="4644"/>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p w:rsidR="00FF6A79" w:rsidRDefault="00FF6A79" w:rsidP="00086236">
            <w:pPr>
              <w:tabs>
                <w:tab w:val="clear" w:pos="357"/>
                <w:tab w:val="clear" w:pos="4287"/>
                <w:tab w:val="clear" w:pos="4644"/>
              </w:tabs>
              <w:spacing w:after="60" w:line="240" w:lineRule="auto"/>
              <w:rPr>
                <w:rFonts w:ascii="Arial" w:hAnsi="Arial" w:cs="Arial"/>
                <w:b/>
                <w:sz w:val="18"/>
                <w:szCs w:val="16"/>
              </w:rPr>
            </w:pPr>
          </w:p>
          <w:p w:rsidR="00061680" w:rsidRPr="004B02D7" w:rsidRDefault="00061680" w:rsidP="00086236">
            <w:pPr>
              <w:tabs>
                <w:tab w:val="clear" w:pos="357"/>
                <w:tab w:val="clear" w:pos="4287"/>
                <w:tab w:val="clear" w:pos="4644"/>
              </w:tabs>
              <w:spacing w:after="60" w:line="240" w:lineRule="auto"/>
              <w:rPr>
                <w:rFonts w:ascii="Arial" w:hAnsi="Arial" w:cs="Arial"/>
                <w:b/>
                <w:sz w:val="18"/>
                <w:szCs w:val="16"/>
              </w:rPr>
            </w:pP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rPr>
            </w:pPr>
          </w:p>
          <w:p w:rsidR="00FF6A79" w:rsidRPr="004B02D7" w:rsidRDefault="00FF6A79" w:rsidP="00086236">
            <w:pPr>
              <w:tabs>
                <w:tab w:val="clear" w:pos="357"/>
                <w:tab w:val="clear" w:pos="4287"/>
                <w:tab w:val="clear" w:pos="4644"/>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rsidR="00FF6A79" w:rsidRPr="00064D14" w:rsidRDefault="00FF6A79" w:rsidP="00086236">
            <w:pPr>
              <w:tabs>
                <w:tab w:val="clear" w:pos="357"/>
                <w:tab w:val="clear" w:pos="4287"/>
                <w:tab w:val="clear" w:pos="4644"/>
              </w:tabs>
              <w:spacing w:after="60" w:line="240" w:lineRule="auto"/>
              <w:rPr>
                <w:rFonts w:ascii="Arial" w:hAnsi="Arial" w:cs="Arial"/>
                <w:b/>
                <w:sz w:val="18"/>
                <w:szCs w:val="16"/>
                <w:lang w:eastAsia="nl-NL"/>
              </w:rPr>
            </w:pPr>
          </w:p>
        </w:tc>
      </w:tr>
    </w:tbl>
    <w:p w:rsidR="00563AAC" w:rsidRDefault="00563AAC" w:rsidP="00690FAF"/>
    <w:sectPr w:rsidR="00563AAC" w:rsidSect="008010FF">
      <w:headerReference w:type="default" r:id="rId8"/>
      <w:footerReference w:type="default" r:id="rId9"/>
      <w:headerReference w:type="first" r:id="rId10"/>
      <w:footerReference w:type="first" r:id="rId11"/>
      <w:pgSz w:w="11906" w:h="16838"/>
      <w:pgMar w:top="896" w:right="953" w:bottom="953" w:left="953" w:header="952"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13" w:rsidRDefault="002F2613" w:rsidP="000666E3">
      <w:pPr>
        <w:spacing w:line="240" w:lineRule="auto"/>
      </w:pPr>
      <w:r>
        <w:separator/>
      </w:r>
    </w:p>
  </w:endnote>
  <w:endnote w:type="continuationSeparator" w:id="0">
    <w:p w:rsidR="002F2613" w:rsidRDefault="002F2613"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D1" w:rsidRDefault="006273D1">
    <w:pPr>
      <w:pStyle w:val="Voettekst"/>
    </w:pPr>
  </w:p>
  <w:p w:rsidR="006273D1" w:rsidRDefault="006273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D1" w:rsidRPr="006755A4" w:rsidRDefault="006273D1">
    <w:pPr>
      <w:pStyle w:val="Voettekst"/>
      <w:rPr>
        <w:sz w:val="22"/>
        <w:szCs w:val="22"/>
      </w:rPr>
    </w:pPr>
  </w:p>
  <w:p w:rsidR="006273D1" w:rsidRPr="006755A4" w:rsidRDefault="006273D1">
    <w:pPr>
      <w:pStyle w:val="Voettekst"/>
      <w:rPr>
        <w:sz w:val="22"/>
        <w:szCs w:val="22"/>
      </w:rPr>
    </w:pPr>
  </w:p>
  <w:p w:rsidR="006273D1" w:rsidRDefault="006273D1">
    <w:pPr>
      <w:pStyle w:val="Voettekst"/>
    </w:pPr>
  </w:p>
  <w:p w:rsidR="006273D1" w:rsidRDefault="006273D1">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13" w:rsidRDefault="002F2613" w:rsidP="000666E3">
      <w:pPr>
        <w:spacing w:line="240" w:lineRule="auto"/>
      </w:pPr>
      <w:r>
        <w:separator/>
      </w:r>
    </w:p>
  </w:footnote>
  <w:footnote w:type="continuationSeparator" w:id="0">
    <w:p w:rsidR="002F2613" w:rsidRDefault="002F2613"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D1" w:rsidRPr="00C86F41" w:rsidRDefault="006273D1"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6273D1" w:rsidRPr="00762384" w:rsidRDefault="006273D1" w:rsidP="002063F3">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382C3A">
                            <w:rPr>
                              <w:noProof/>
                              <w:sz w:val="16"/>
                              <w:szCs w:val="16"/>
                            </w:rPr>
                            <w:t>10</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382C3A">
                            <w:rPr>
                              <w:noProof/>
                              <w:sz w:val="16"/>
                              <w:szCs w:val="16"/>
                            </w:rPr>
                            <w:t>10</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6273D1" w:rsidRPr="00762384" w:rsidRDefault="006273D1" w:rsidP="002063F3">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382C3A">
                      <w:rPr>
                        <w:noProof/>
                        <w:sz w:val="16"/>
                        <w:szCs w:val="16"/>
                      </w:rPr>
                      <w:t>10</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382C3A">
                      <w:rPr>
                        <w:noProof/>
                        <w:sz w:val="16"/>
                        <w:szCs w:val="16"/>
                      </w:rPr>
                      <w:t>10</w:t>
                    </w:r>
                    <w:r w:rsidRPr="00762384">
                      <w:rPr>
                        <w:noProof/>
                        <w:sz w:val="16"/>
                        <w:szCs w:val="16"/>
                      </w:rPr>
                      <w:fldChar w:fldCharType="end"/>
                    </w:r>
                  </w:p>
                </w:txbxContent>
              </v:textbox>
            </v:shape>
          </w:pict>
        </mc:Fallback>
      </mc:AlternateContent>
    </w:r>
  </w:p>
  <w:p w:rsidR="006273D1" w:rsidRDefault="006273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8B" w:rsidRPr="00536E8B" w:rsidRDefault="00536E8B" w:rsidP="00536E8B">
    <w:pPr>
      <w:pStyle w:val="Koptekst"/>
      <w:jc w:val="right"/>
      <w:rPr>
        <w:sz w:val="16"/>
        <w:szCs w:val="16"/>
        <w:lang w:val="nl-BE"/>
      </w:rPr>
    </w:pPr>
    <w:r>
      <w:rPr>
        <w:sz w:val="12"/>
        <w:szCs w:val="12"/>
        <w:lang w:val="nl-BE"/>
      </w:rPr>
      <w:t>H9.1-B10, v5</w:t>
    </w:r>
    <w:r w:rsidRPr="00F761A4">
      <w:rPr>
        <w:sz w:val="12"/>
        <w:szCs w:val="12"/>
        <w:lang w:val="nl-BE"/>
      </w:rPr>
      <w:t xml:space="preserve">, in voege </w:t>
    </w:r>
    <w:r>
      <w:rPr>
        <w:noProof/>
        <w:lang w:val="nl-BE"/>
      </w:rPr>
      <mc:AlternateContent>
        <mc:Choice Requires="wps">
          <w:drawing>
            <wp:anchor distT="0" distB="0" distL="114300" distR="114300" simplePos="0" relativeHeight="251669504" behindDoc="0" locked="0" layoutInCell="1" allowOverlap="1" wp14:anchorId="421E299E" wp14:editId="1A2F5BAE">
              <wp:simplePos x="0" y="0"/>
              <wp:positionH relativeFrom="column">
                <wp:posOffset>4445</wp:posOffset>
              </wp:positionH>
              <wp:positionV relativeFrom="paragraph">
                <wp:posOffset>-354330</wp:posOffset>
              </wp:positionV>
              <wp:extent cx="599440" cy="335280"/>
              <wp:effectExtent l="0" t="0" r="10160" b="7620"/>
              <wp:wrapNone/>
              <wp:docPr id="1" name="Tekstvak 1"/>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536E8B" w:rsidRPr="00762384" w:rsidRDefault="00536E8B" w:rsidP="00536E8B">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382C3A">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382C3A">
                            <w:rPr>
                              <w:noProof/>
                              <w:sz w:val="16"/>
                              <w:szCs w:val="16"/>
                            </w:rPr>
                            <w:t>10</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E299E" id="_x0000_t202" coordsize="21600,21600" o:spt="202" path="m,l,21600r21600,l21600,xe">
              <v:stroke joinstyle="miter"/>
              <v:path gradientshapeok="t" o:connecttype="rect"/>
            </v:shapetype>
            <v:shape id="Tekstvak 1" o:spid="_x0000_s1027" type="#_x0000_t202" style="position:absolute;left:0;text-align:left;margin-left:.35pt;margin-top:-27.9pt;width:47.2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" filled="f" stroked="f" strokeweight=".5pt">
              <v:textbox inset="0,0,0,0">
                <w:txbxContent>
                  <w:p w:rsidR="00536E8B" w:rsidRPr="00762384" w:rsidRDefault="00536E8B" w:rsidP="00536E8B">
                    <w:pPr>
                      <w:tabs>
                        <w:tab w:val="left" w:pos="1414"/>
                        <w:tab w:val="left" w:pos="8889"/>
                      </w:tabs>
                    </w:pPr>
                    <w:proofErr w:type="spellStart"/>
                    <w:r w:rsidRPr="00342CC4">
                      <w:rPr>
                        <w:b/>
                        <w:color w:val="1E64C8" w:themeColor="text2"/>
                        <w:sz w:val="16"/>
                        <w:szCs w:val="16"/>
                      </w:rPr>
                      <w:t>Pagina</w:t>
                    </w:r>
                    <w:proofErr w:type="spellEnd"/>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382C3A">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382C3A">
                      <w:rPr>
                        <w:noProof/>
                        <w:sz w:val="16"/>
                        <w:szCs w:val="16"/>
                      </w:rPr>
                      <w:t>10</w:t>
                    </w:r>
                    <w:r w:rsidRPr="00762384">
                      <w:rPr>
                        <w:noProof/>
                        <w:sz w:val="16"/>
                        <w:szCs w:val="16"/>
                      </w:rPr>
                      <w:fldChar w:fldCharType="end"/>
                    </w:r>
                  </w:p>
                </w:txbxContent>
              </v:textbox>
            </v:shape>
          </w:pict>
        </mc:Fallback>
      </mc:AlternateContent>
    </w:r>
    <w:r w:rsidR="00A61802">
      <w:rPr>
        <w:sz w:val="12"/>
        <w:szCs w:val="12"/>
        <w:lang w:val="nl-BE"/>
      </w:rPr>
      <w:t>30/4/18</w:t>
    </w:r>
  </w:p>
  <w:p w:rsidR="006273D1" w:rsidRPr="00536E8B" w:rsidRDefault="006273D1" w:rsidP="00536E8B">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8B"/>
    <w:rsid w:val="00001066"/>
    <w:rsid w:val="00001526"/>
    <w:rsid w:val="000015B6"/>
    <w:rsid w:val="0000247E"/>
    <w:rsid w:val="0000284A"/>
    <w:rsid w:val="0000314F"/>
    <w:rsid w:val="000037B2"/>
    <w:rsid w:val="00003A51"/>
    <w:rsid w:val="000052F4"/>
    <w:rsid w:val="00010402"/>
    <w:rsid w:val="000106A6"/>
    <w:rsid w:val="00014ECC"/>
    <w:rsid w:val="0001568F"/>
    <w:rsid w:val="00016834"/>
    <w:rsid w:val="000168C8"/>
    <w:rsid w:val="000206AA"/>
    <w:rsid w:val="00020EEF"/>
    <w:rsid w:val="000218D3"/>
    <w:rsid w:val="0002263D"/>
    <w:rsid w:val="00023205"/>
    <w:rsid w:val="00023AF6"/>
    <w:rsid w:val="00024525"/>
    <w:rsid w:val="000252C8"/>
    <w:rsid w:val="00025844"/>
    <w:rsid w:val="00025DA6"/>
    <w:rsid w:val="0002754B"/>
    <w:rsid w:val="0002766D"/>
    <w:rsid w:val="0003038A"/>
    <w:rsid w:val="000305AA"/>
    <w:rsid w:val="00033EC4"/>
    <w:rsid w:val="00034DA9"/>
    <w:rsid w:val="00035AE1"/>
    <w:rsid w:val="00040BFD"/>
    <w:rsid w:val="00042741"/>
    <w:rsid w:val="000428E6"/>
    <w:rsid w:val="00042C12"/>
    <w:rsid w:val="00043C75"/>
    <w:rsid w:val="00044E6B"/>
    <w:rsid w:val="00045376"/>
    <w:rsid w:val="000461A5"/>
    <w:rsid w:val="000503D2"/>
    <w:rsid w:val="00050E35"/>
    <w:rsid w:val="0005168F"/>
    <w:rsid w:val="000519EA"/>
    <w:rsid w:val="000525E6"/>
    <w:rsid w:val="00052BCC"/>
    <w:rsid w:val="00053E0B"/>
    <w:rsid w:val="00056ABE"/>
    <w:rsid w:val="00056C1D"/>
    <w:rsid w:val="00057EA0"/>
    <w:rsid w:val="00060067"/>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664"/>
    <w:rsid w:val="000757BC"/>
    <w:rsid w:val="00075B92"/>
    <w:rsid w:val="00076A04"/>
    <w:rsid w:val="00076A78"/>
    <w:rsid w:val="00080B9A"/>
    <w:rsid w:val="000833AA"/>
    <w:rsid w:val="0008418A"/>
    <w:rsid w:val="000844AF"/>
    <w:rsid w:val="00085E06"/>
    <w:rsid w:val="00086236"/>
    <w:rsid w:val="00086B24"/>
    <w:rsid w:val="00086C1A"/>
    <w:rsid w:val="00090890"/>
    <w:rsid w:val="00090A30"/>
    <w:rsid w:val="00094898"/>
    <w:rsid w:val="00095A3A"/>
    <w:rsid w:val="00097270"/>
    <w:rsid w:val="000978A9"/>
    <w:rsid w:val="000A04FB"/>
    <w:rsid w:val="000A07E8"/>
    <w:rsid w:val="000A16EC"/>
    <w:rsid w:val="000A2652"/>
    <w:rsid w:val="000A2744"/>
    <w:rsid w:val="000A33AE"/>
    <w:rsid w:val="000A34FA"/>
    <w:rsid w:val="000A41EC"/>
    <w:rsid w:val="000A52A2"/>
    <w:rsid w:val="000A5C5E"/>
    <w:rsid w:val="000A5DA6"/>
    <w:rsid w:val="000A6505"/>
    <w:rsid w:val="000A7725"/>
    <w:rsid w:val="000B052B"/>
    <w:rsid w:val="000B146F"/>
    <w:rsid w:val="000B2B1A"/>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29C"/>
    <w:rsid w:val="000C7786"/>
    <w:rsid w:val="000D0FCC"/>
    <w:rsid w:val="000D353B"/>
    <w:rsid w:val="000D35F0"/>
    <w:rsid w:val="000D3A6E"/>
    <w:rsid w:val="000D48F8"/>
    <w:rsid w:val="000D5F68"/>
    <w:rsid w:val="000E0DD7"/>
    <w:rsid w:val="000E18F0"/>
    <w:rsid w:val="000E316C"/>
    <w:rsid w:val="000E332E"/>
    <w:rsid w:val="000E43CF"/>
    <w:rsid w:val="000E4BA6"/>
    <w:rsid w:val="000E5435"/>
    <w:rsid w:val="000F009E"/>
    <w:rsid w:val="000F049C"/>
    <w:rsid w:val="000F0E7D"/>
    <w:rsid w:val="000F136D"/>
    <w:rsid w:val="000F2779"/>
    <w:rsid w:val="000F303F"/>
    <w:rsid w:val="000F5AED"/>
    <w:rsid w:val="000F5F65"/>
    <w:rsid w:val="00100954"/>
    <w:rsid w:val="00100FEA"/>
    <w:rsid w:val="00103AFC"/>
    <w:rsid w:val="00106EEA"/>
    <w:rsid w:val="00107633"/>
    <w:rsid w:val="00107836"/>
    <w:rsid w:val="001106F3"/>
    <w:rsid w:val="001107A5"/>
    <w:rsid w:val="00110910"/>
    <w:rsid w:val="00110A9F"/>
    <w:rsid w:val="00110D9C"/>
    <w:rsid w:val="001110C2"/>
    <w:rsid w:val="00111E67"/>
    <w:rsid w:val="00114E5C"/>
    <w:rsid w:val="00115B00"/>
    <w:rsid w:val="00116920"/>
    <w:rsid w:val="00116DFF"/>
    <w:rsid w:val="00117105"/>
    <w:rsid w:val="0011758C"/>
    <w:rsid w:val="001175CB"/>
    <w:rsid w:val="00117674"/>
    <w:rsid w:val="001200D9"/>
    <w:rsid w:val="00121A00"/>
    <w:rsid w:val="001222E0"/>
    <w:rsid w:val="00123730"/>
    <w:rsid w:val="00123C1E"/>
    <w:rsid w:val="001255F9"/>
    <w:rsid w:val="00126A50"/>
    <w:rsid w:val="00126DB6"/>
    <w:rsid w:val="00127729"/>
    <w:rsid w:val="00127BFA"/>
    <w:rsid w:val="00127CDB"/>
    <w:rsid w:val="00127E99"/>
    <w:rsid w:val="00131C40"/>
    <w:rsid w:val="00133606"/>
    <w:rsid w:val="001340C6"/>
    <w:rsid w:val="00134295"/>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4380"/>
    <w:rsid w:val="00144B29"/>
    <w:rsid w:val="0014585A"/>
    <w:rsid w:val="00147C03"/>
    <w:rsid w:val="00147DA1"/>
    <w:rsid w:val="00150468"/>
    <w:rsid w:val="00152545"/>
    <w:rsid w:val="00152792"/>
    <w:rsid w:val="00153367"/>
    <w:rsid w:val="00153A9B"/>
    <w:rsid w:val="00153C64"/>
    <w:rsid w:val="0015470D"/>
    <w:rsid w:val="0015589C"/>
    <w:rsid w:val="00155F3B"/>
    <w:rsid w:val="001563A7"/>
    <w:rsid w:val="00157185"/>
    <w:rsid w:val="00157621"/>
    <w:rsid w:val="00161AF1"/>
    <w:rsid w:val="00162E76"/>
    <w:rsid w:val="00164A00"/>
    <w:rsid w:val="00165459"/>
    <w:rsid w:val="00166228"/>
    <w:rsid w:val="001669C7"/>
    <w:rsid w:val="00167317"/>
    <w:rsid w:val="00167414"/>
    <w:rsid w:val="00170503"/>
    <w:rsid w:val="0017243F"/>
    <w:rsid w:val="00174BD6"/>
    <w:rsid w:val="00175505"/>
    <w:rsid w:val="00175AA2"/>
    <w:rsid w:val="00175FAE"/>
    <w:rsid w:val="00176ABA"/>
    <w:rsid w:val="00177348"/>
    <w:rsid w:val="00180C1D"/>
    <w:rsid w:val="001817EA"/>
    <w:rsid w:val="001821B3"/>
    <w:rsid w:val="00186905"/>
    <w:rsid w:val="00186A6E"/>
    <w:rsid w:val="001875F7"/>
    <w:rsid w:val="00190AE2"/>
    <w:rsid w:val="001926E1"/>
    <w:rsid w:val="00194679"/>
    <w:rsid w:val="001963B3"/>
    <w:rsid w:val="001965BC"/>
    <w:rsid w:val="00196C8F"/>
    <w:rsid w:val="00196FFC"/>
    <w:rsid w:val="00197779"/>
    <w:rsid w:val="001A0CEF"/>
    <w:rsid w:val="001A2CB2"/>
    <w:rsid w:val="001A37F4"/>
    <w:rsid w:val="001A40D1"/>
    <w:rsid w:val="001A4D40"/>
    <w:rsid w:val="001A6918"/>
    <w:rsid w:val="001A7378"/>
    <w:rsid w:val="001A7E65"/>
    <w:rsid w:val="001B0B09"/>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3437"/>
    <w:rsid w:val="001E5272"/>
    <w:rsid w:val="001E6F7B"/>
    <w:rsid w:val="001F39C2"/>
    <w:rsid w:val="001F39CA"/>
    <w:rsid w:val="001F5DE0"/>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5B2"/>
    <w:rsid w:val="00214D8B"/>
    <w:rsid w:val="00214FF1"/>
    <w:rsid w:val="00216BB0"/>
    <w:rsid w:val="00217773"/>
    <w:rsid w:val="002209F1"/>
    <w:rsid w:val="0022242B"/>
    <w:rsid w:val="00223A71"/>
    <w:rsid w:val="00224406"/>
    <w:rsid w:val="00227042"/>
    <w:rsid w:val="0022779C"/>
    <w:rsid w:val="00230DD5"/>
    <w:rsid w:val="00230FC2"/>
    <w:rsid w:val="002326CC"/>
    <w:rsid w:val="002328DB"/>
    <w:rsid w:val="00233571"/>
    <w:rsid w:val="0023395D"/>
    <w:rsid w:val="002345B5"/>
    <w:rsid w:val="00234973"/>
    <w:rsid w:val="00234B60"/>
    <w:rsid w:val="00234C77"/>
    <w:rsid w:val="002354BD"/>
    <w:rsid w:val="00235850"/>
    <w:rsid w:val="0023643C"/>
    <w:rsid w:val="00237382"/>
    <w:rsid w:val="00237A9E"/>
    <w:rsid w:val="00241697"/>
    <w:rsid w:val="002422C3"/>
    <w:rsid w:val="00242FA4"/>
    <w:rsid w:val="002444FB"/>
    <w:rsid w:val="00244627"/>
    <w:rsid w:val="00244FCA"/>
    <w:rsid w:val="002469BB"/>
    <w:rsid w:val="00247376"/>
    <w:rsid w:val="002474E2"/>
    <w:rsid w:val="00247BBE"/>
    <w:rsid w:val="00252027"/>
    <w:rsid w:val="002520D8"/>
    <w:rsid w:val="00252136"/>
    <w:rsid w:val="00253714"/>
    <w:rsid w:val="002560C7"/>
    <w:rsid w:val="0025766C"/>
    <w:rsid w:val="00257BD6"/>
    <w:rsid w:val="002601D1"/>
    <w:rsid w:val="00260BE6"/>
    <w:rsid w:val="00260C98"/>
    <w:rsid w:val="00261E33"/>
    <w:rsid w:val="00262D49"/>
    <w:rsid w:val="002632A8"/>
    <w:rsid w:val="002662AF"/>
    <w:rsid w:val="00266C8D"/>
    <w:rsid w:val="00267EED"/>
    <w:rsid w:val="00271B9F"/>
    <w:rsid w:val="00271EE7"/>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2DD"/>
    <w:rsid w:val="0028547C"/>
    <w:rsid w:val="0028561C"/>
    <w:rsid w:val="00285813"/>
    <w:rsid w:val="00287015"/>
    <w:rsid w:val="00287462"/>
    <w:rsid w:val="002907A0"/>
    <w:rsid w:val="00290D4C"/>
    <w:rsid w:val="00290DEB"/>
    <w:rsid w:val="00291C91"/>
    <w:rsid w:val="00291FB9"/>
    <w:rsid w:val="0029457C"/>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A75FB"/>
    <w:rsid w:val="002B0EEE"/>
    <w:rsid w:val="002B1C81"/>
    <w:rsid w:val="002B2957"/>
    <w:rsid w:val="002B2DC4"/>
    <w:rsid w:val="002B50AD"/>
    <w:rsid w:val="002B586F"/>
    <w:rsid w:val="002C0161"/>
    <w:rsid w:val="002C0F99"/>
    <w:rsid w:val="002C1D02"/>
    <w:rsid w:val="002C243A"/>
    <w:rsid w:val="002C3EFE"/>
    <w:rsid w:val="002C449B"/>
    <w:rsid w:val="002C60B3"/>
    <w:rsid w:val="002C7210"/>
    <w:rsid w:val="002C791C"/>
    <w:rsid w:val="002D12B9"/>
    <w:rsid w:val="002D1370"/>
    <w:rsid w:val="002D158C"/>
    <w:rsid w:val="002D1E6C"/>
    <w:rsid w:val="002D32A5"/>
    <w:rsid w:val="002D377E"/>
    <w:rsid w:val="002D38CD"/>
    <w:rsid w:val="002D4887"/>
    <w:rsid w:val="002D5C29"/>
    <w:rsid w:val="002D5D0E"/>
    <w:rsid w:val="002E047B"/>
    <w:rsid w:val="002E0620"/>
    <w:rsid w:val="002E1266"/>
    <w:rsid w:val="002E2B9F"/>
    <w:rsid w:val="002E3424"/>
    <w:rsid w:val="002E3ACA"/>
    <w:rsid w:val="002E47A2"/>
    <w:rsid w:val="002E4B4C"/>
    <w:rsid w:val="002E64C3"/>
    <w:rsid w:val="002E7467"/>
    <w:rsid w:val="002E7F89"/>
    <w:rsid w:val="002F1D67"/>
    <w:rsid w:val="002F1EDB"/>
    <w:rsid w:val="002F2613"/>
    <w:rsid w:val="002F2890"/>
    <w:rsid w:val="002F3FEA"/>
    <w:rsid w:val="002F4295"/>
    <w:rsid w:val="002F489E"/>
    <w:rsid w:val="002F70AF"/>
    <w:rsid w:val="002F73FF"/>
    <w:rsid w:val="002F760E"/>
    <w:rsid w:val="002F79E8"/>
    <w:rsid w:val="002F7D34"/>
    <w:rsid w:val="002F7D5E"/>
    <w:rsid w:val="00300FE2"/>
    <w:rsid w:val="00302253"/>
    <w:rsid w:val="00302280"/>
    <w:rsid w:val="00305A64"/>
    <w:rsid w:val="00305E1D"/>
    <w:rsid w:val="00306A5B"/>
    <w:rsid w:val="0030767A"/>
    <w:rsid w:val="00307BDC"/>
    <w:rsid w:val="00307E19"/>
    <w:rsid w:val="00314131"/>
    <w:rsid w:val="00314B8A"/>
    <w:rsid w:val="00316205"/>
    <w:rsid w:val="00317FB2"/>
    <w:rsid w:val="00320118"/>
    <w:rsid w:val="00321FBA"/>
    <w:rsid w:val="00322696"/>
    <w:rsid w:val="003232C3"/>
    <w:rsid w:val="00323CB3"/>
    <w:rsid w:val="00323EC4"/>
    <w:rsid w:val="003265BC"/>
    <w:rsid w:val="00330662"/>
    <w:rsid w:val="00330BFF"/>
    <w:rsid w:val="003330DC"/>
    <w:rsid w:val="00335158"/>
    <w:rsid w:val="0033542F"/>
    <w:rsid w:val="003374DC"/>
    <w:rsid w:val="003375DA"/>
    <w:rsid w:val="00337E5E"/>
    <w:rsid w:val="003402FD"/>
    <w:rsid w:val="00342CC4"/>
    <w:rsid w:val="00343886"/>
    <w:rsid w:val="00344A1E"/>
    <w:rsid w:val="00345793"/>
    <w:rsid w:val="003466EF"/>
    <w:rsid w:val="0034672B"/>
    <w:rsid w:val="0034689D"/>
    <w:rsid w:val="003468DA"/>
    <w:rsid w:val="00347E00"/>
    <w:rsid w:val="00350467"/>
    <w:rsid w:val="003504E5"/>
    <w:rsid w:val="00350E8E"/>
    <w:rsid w:val="00352946"/>
    <w:rsid w:val="00352F2E"/>
    <w:rsid w:val="0035473D"/>
    <w:rsid w:val="00356DA7"/>
    <w:rsid w:val="003636C7"/>
    <w:rsid w:val="00363DF4"/>
    <w:rsid w:val="00363E89"/>
    <w:rsid w:val="0036496A"/>
    <w:rsid w:val="00365090"/>
    <w:rsid w:val="00366396"/>
    <w:rsid w:val="003667E8"/>
    <w:rsid w:val="00371A9F"/>
    <w:rsid w:val="00371B09"/>
    <w:rsid w:val="00371D78"/>
    <w:rsid w:val="0037261C"/>
    <w:rsid w:val="0037284B"/>
    <w:rsid w:val="00372EB0"/>
    <w:rsid w:val="003753D7"/>
    <w:rsid w:val="00381A97"/>
    <w:rsid w:val="0038259B"/>
    <w:rsid w:val="00382C3A"/>
    <w:rsid w:val="00383687"/>
    <w:rsid w:val="0038384D"/>
    <w:rsid w:val="00383914"/>
    <w:rsid w:val="0038553D"/>
    <w:rsid w:val="00385EE8"/>
    <w:rsid w:val="00386978"/>
    <w:rsid w:val="00390454"/>
    <w:rsid w:val="003905F8"/>
    <w:rsid w:val="00391E5F"/>
    <w:rsid w:val="00391EB8"/>
    <w:rsid w:val="0039366C"/>
    <w:rsid w:val="003937C5"/>
    <w:rsid w:val="00393F05"/>
    <w:rsid w:val="00394BE1"/>
    <w:rsid w:val="00396399"/>
    <w:rsid w:val="00397E41"/>
    <w:rsid w:val="003A1A4F"/>
    <w:rsid w:val="003A1B4B"/>
    <w:rsid w:val="003A1CBF"/>
    <w:rsid w:val="003A3353"/>
    <w:rsid w:val="003A4283"/>
    <w:rsid w:val="003A44B7"/>
    <w:rsid w:val="003A477D"/>
    <w:rsid w:val="003A4F3D"/>
    <w:rsid w:val="003A4F54"/>
    <w:rsid w:val="003A504A"/>
    <w:rsid w:val="003B14BE"/>
    <w:rsid w:val="003B297D"/>
    <w:rsid w:val="003B30C5"/>
    <w:rsid w:val="003B35AF"/>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2A3D"/>
    <w:rsid w:val="003D3BB7"/>
    <w:rsid w:val="003D3C0C"/>
    <w:rsid w:val="003D3D6A"/>
    <w:rsid w:val="003D3DA9"/>
    <w:rsid w:val="003D3F9D"/>
    <w:rsid w:val="003D45C0"/>
    <w:rsid w:val="003D4EAA"/>
    <w:rsid w:val="003D7A99"/>
    <w:rsid w:val="003E02DF"/>
    <w:rsid w:val="003E15EB"/>
    <w:rsid w:val="003E2040"/>
    <w:rsid w:val="003E2E16"/>
    <w:rsid w:val="003E4072"/>
    <w:rsid w:val="003E42BD"/>
    <w:rsid w:val="003E532D"/>
    <w:rsid w:val="003E5695"/>
    <w:rsid w:val="003E6060"/>
    <w:rsid w:val="003E62BD"/>
    <w:rsid w:val="003E65CE"/>
    <w:rsid w:val="003E785E"/>
    <w:rsid w:val="003E7967"/>
    <w:rsid w:val="003F072B"/>
    <w:rsid w:val="003F0E62"/>
    <w:rsid w:val="003F18EE"/>
    <w:rsid w:val="003F194D"/>
    <w:rsid w:val="003F30C6"/>
    <w:rsid w:val="003F34C2"/>
    <w:rsid w:val="003F3E1F"/>
    <w:rsid w:val="003F609E"/>
    <w:rsid w:val="003F65B6"/>
    <w:rsid w:val="003F669E"/>
    <w:rsid w:val="003F6C44"/>
    <w:rsid w:val="003F6F33"/>
    <w:rsid w:val="003F77E3"/>
    <w:rsid w:val="0040108A"/>
    <w:rsid w:val="004034AE"/>
    <w:rsid w:val="004045C9"/>
    <w:rsid w:val="00405C0D"/>
    <w:rsid w:val="004065AC"/>
    <w:rsid w:val="00406D5A"/>
    <w:rsid w:val="00407352"/>
    <w:rsid w:val="00407E2F"/>
    <w:rsid w:val="00411122"/>
    <w:rsid w:val="00414AE7"/>
    <w:rsid w:val="004156DB"/>
    <w:rsid w:val="00415C56"/>
    <w:rsid w:val="0041657F"/>
    <w:rsid w:val="004167B3"/>
    <w:rsid w:val="00416E86"/>
    <w:rsid w:val="004170E3"/>
    <w:rsid w:val="004179A0"/>
    <w:rsid w:val="0042264F"/>
    <w:rsid w:val="00423ACA"/>
    <w:rsid w:val="004243C1"/>
    <w:rsid w:val="004244E5"/>
    <w:rsid w:val="00424C37"/>
    <w:rsid w:val="00425421"/>
    <w:rsid w:val="004259C2"/>
    <w:rsid w:val="00427462"/>
    <w:rsid w:val="00430149"/>
    <w:rsid w:val="00430916"/>
    <w:rsid w:val="00430A60"/>
    <w:rsid w:val="00430CD5"/>
    <w:rsid w:val="00431B80"/>
    <w:rsid w:val="00433A6F"/>
    <w:rsid w:val="00433F60"/>
    <w:rsid w:val="0043498F"/>
    <w:rsid w:val="00434B19"/>
    <w:rsid w:val="00435195"/>
    <w:rsid w:val="00435567"/>
    <w:rsid w:val="00435649"/>
    <w:rsid w:val="00435D31"/>
    <w:rsid w:val="0043694C"/>
    <w:rsid w:val="0043706F"/>
    <w:rsid w:val="004376ED"/>
    <w:rsid w:val="00437D88"/>
    <w:rsid w:val="00437DCE"/>
    <w:rsid w:val="0044108C"/>
    <w:rsid w:val="00443689"/>
    <w:rsid w:val="004441CC"/>
    <w:rsid w:val="00444AD0"/>
    <w:rsid w:val="004458E2"/>
    <w:rsid w:val="004473EE"/>
    <w:rsid w:val="00450BEA"/>
    <w:rsid w:val="004513DB"/>
    <w:rsid w:val="00452F63"/>
    <w:rsid w:val="004539C6"/>
    <w:rsid w:val="00453E8E"/>
    <w:rsid w:val="004554B5"/>
    <w:rsid w:val="004560C7"/>
    <w:rsid w:val="00457A1B"/>
    <w:rsid w:val="00457C1E"/>
    <w:rsid w:val="00460FA3"/>
    <w:rsid w:val="00462D0D"/>
    <w:rsid w:val="00464FC7"/>
    <w:rsid w:val="004659C5"/>
    <w:rsid w:val="00466907"/>
    <w:rsid w:val="00466DE0"/>
    <w:rsid w:val="00467019"/>
    <w:rsid w:val="004676C2"/>
    <w:rsid w:val="00467A2A"/>
    <w:rsid w:val="00470465"/>
    <w:rsid w:val="004707B1"/>
    <w:rsid w:val="00470C02"/>
    <w:rsid w:val="004715FC"/>
    <w:rsid w:val="004730EA"/>
    <w:rsid w:val="00474061"/>
    <w:rsid w:val="00474CB6"/>
    <w:rsid w:val="0047556C"/>
    <w:rsid w:val="00476BA9"/>
    <w:rsid w:val="00482CAB"/>
    <w:rsid w:val="00484C4D"/>
    <w:rsid w:val="0048523C"/>
    <w:rsid w:val="00485A5A"/>
    <w:rsid w:val="00485B18"/>
    <w:rsid w:val="00485D60"/>
    <w:rsid w:val="00487A48"/>
    <w:rsid w:val="00487FA0"/>
    <w:rsid w:val="00490B07"/>
    <w:rsid w:val="00490CC8"/>
    <w:rsid w:val="004912A0"/>
    <w:rsid w:val="004918C4"/>
    <w:rsid w:val="0049247C"/>
    <w:rsid w:val="00492762"/>
    <w:rsid w:val="00492D41"/>
    <w:rsid w:val="00493B32"/>
    <w:rsid w:val="00493B51"/>
    <w:rsid w:val="004940C6"/>
    <w:rsid w:val="00495319"/>
    <w:rsid w:val="0049645E"/>
    <w:rsid w:val="0049771F"/>
    <w:rsid w:val="004A0016"/>
    <w:rsid w:val="004A0309"/>
    <w:rsid w:val="004A0BE4"/>
    <w:rsid w:val="004A0E8D"/>
    <w:rsid w:val="004A11B3"/>
    <w:rsid w:val="004A1B17"/>
    <w:rsid w:val="004A27AB"/>
    <w:rsid w:val="004A2AE4"/>
    <w:rsid w:val="004A3273"/>
    <w:rsid w:val="004A34DF"/>
    <w:rsid w:val="004A3608"/>
    <w:rsid w:val="004A3626"/>
    <w:rsid w:val="004A39FA"/>
    <w:rsid w:val="004A3C7B"/>
    <w:rsid w:val="004A647E"/>
    <w:rsid w:val="004A6EFB"/>
    <w:rsid w:val="004A7B1C"/>
    <w:rsid w:val="004A7ED3"/>
    <w:rsid w:val="004B0192"/>
    <w:rsid w:val="004B02D7"/>
    <w:rsid w:val="004B0F23"/>
    <w:rsid w:val="004B18FF"/>
    <w:rsid w:val="004B1B44"/>
    <w:rsid w:val="004B2210"/>
    <w:rsid w:val="004B2449"/>
    <w:rsid w:val="004B2A61"/>
    <w:rsid w:val="004B2C18"/>
    <w:rsid w:val="004B3384"/>
    <w:rsid w:val="004B3BCD"/>
    <w:rsid w:val="004B53D0"/>
    <w:rsid w:val="004B5FFE"/>
    <w:rsid w:val="004B6BC6"/>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2C63"/>
    <w:rsid w:val="004D3EA7"/>
    <w:rsid w:val="004D4378"/>
    <w:rsid w:val="004D437A"/>
    <w:rsid w:val="004D61CB"/>
    <w:rsid w:val="004D7E5E"/>
    <w:rsid w:val="004E077E"/>
    <w:rsid w:val="004E1369"/>
    <w:rsid w:val="004E1924"/>
    <w:rsid w:val="004E216B"/>
    <w:rsid w:val="004E2398"/>
    <w:rsid w:val="004E2508"/>
    <w:rsid w:val="004E2806"/>
    <w:rsid w:val="004E69A2"/>
    <w:rsid w:val="004E6CA0"/>
    <w:rsid w:val="004E761C"/>
    <w:rsid w:val="004F081A"/>
    <w:rsid w:val="004F1279"/>
    <w:rsid w:val="004F3557"/>
    <w:rsid w:val="004F3D5D"/>
    <w:rsid w:val="004F4A7F"/>
    <w:rsid w:val="004F58AE"/>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1D7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273AA"/>
    <w:rsid w:val="00530332"/>
    <w:rsid w:val="005311BA"/>
    <w:rsid w:val="00533A64"/>
    <w:rsid w:val="005366B0"/>
    <w:rsid w:val="00536E8B"/>
    <w:rsid w:val="00537AFE"/>
    <w:rsid w:val="0054020D"/>
    <w:rsid w:val="00542317"/>
    <w:rsid w:val="00542DAC"/>
    <w:rsid w:val="005433E8"/>
    <w:rsid w:val="00544043"/>
    <w:rsid w:val="00545F3C"/>
    <w:rsid w:val="00547006"/>
    <w:rsid w:val="00550CCF"/>
    <w:rsid w:val="005512B2"/>
    <w:rsid w:val="00551DE6"/>
    <w:rsid w:val="005522C1"/>
    <w:rsid w:val="005527DC"/>
    <w:rsid w:val="005529EC"/>
    <w:rsid w:val="00552D10"/>
    <w:rsid w:val="005532D3"/>
    <w:rsid w:val="00555B39"/>
    <w:rsid w:val="00555D44"/>
    <w:rsid w:val="00556076"/>
    <w:rsid w:val="0055675F"/>
    <w:rsid w:val="0055747F"/>
    <w:rsid w:val="00557B08"/>
    <w:rsid w:val="00560A80"/>
    <w:rsid w:val="00562C36"/>
    <w:rsid w:val="00563AAC"/>
    <w:rsid w:val="0056409B"/>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4CFE"/>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A0821"/>
    <w:rsid w:val="005A1B12"/>
    <w:rsid w:val="005A2473"/>
    <w:rsid w:val="005A2E2C"/>
    <w:rsid w:val="005A4BBC"/>
    <w:rsid w:val="005A4DDF"/>
    <w:rsid w:val="005A51A8"/>
    <w:rsid w:val="005A5E4B"/>
    <w:rsid w:val="005A6083"/>
    <w:rsid w:val="005B06E6"/>
    <w:rsid w:val="005B1679"/>
    <w:rsid w:val="005B184E"/>
    <w:rsid w:val="005B298B"/>
    <w:rsid w:val="005B2B80"/>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C736D"/>
    <w:rsid w:val="005D0892"/>
    <w:rsid w:val="005D0920"/>
    <w:rsid w:val="005D1438"/>
    <w:rsid w:val="005D1584"/>
    <w:rsid w:val="005D1679"/>
    <w:rsid w:val="005D418E"/>
    <w:rsid w:val="005D5AE0"/>
    <w:rsid w:val="005D6222"/>
    <w:rsid w:val="005D65E2"/>
    <w:rsid w:val="005D6B2A"/>
    <w:rsid w:val="005D76EF"/>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853"/>
    <w:rsid w:val="005F69F2"/>
    <w:rsid w:val="005F7B36"/>
    <w:rsid w:val="00600437"/>
    <w:rsid w:val="006028A7"/>
    <w:rsid w:val="0060384B"/>
    <w:rsid w:val="00605058"/>
    <w:rsid w:val="00605AFC"/>
    <w:rsid w:val="00605FDF"/>
    <w:rsid w:val="00606BE9"/>
    <w:rsid w:val="00606FD4"/>
    <w:rsid w:val="00607424"/>
    <w:rsid w:val="00607F24"/>
    <w:rsid w:val="00607FE8"/>
    <w:rsid w:val="006119C7"/>
    <w:rsid w:val="006127FE"/>
    <w:rsid w:val="00613763"/>
    <w:rsid w:val="00615B56"/>
    <w:rsid w:val="0061684D"/>
    <w:rsid w:val="00617F38"/>
    <w:rsid w:val="00620556"/>
    <w:rsid w:val="006232D4"/>
    <w:rsid w:val="00623494"/>
    <w:rsid w:val="00623890"/>
    <w:rsid w:val="00623AC6"/>
    <w:rsid w:val="00624858"/>
    <w:rsid w:val="0062623B"/>
    <w:rsid w:val="00626A94"/>
    <w:rsid w:val="00626F2B"/>
    <w:rsid w:val="006273D1"/>
    <w:rsid w:val="00630981"/>
    <w:rsid w:val="006309B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45424"/>
    <w:rsid w:val="00650D99"/>
    <w:rsid w:val="00651C88"/>
    <w:rsid w:val="00653E3F"/>
    <w:rsid w:val="0065483B"/>
    <w:rsid w:val="00655FA8"/>
    <w:rsid w:val="0065613A"/>
    <w:rsid w:val="00656E1A"/>
    <w:rsid w:val="0065712F"/>
    <w:rsid w:val="00657D0C"/>
    <w:rsid w:val="00660AB9"/>
    <w:rsid w:val="00661B8B"/>
    <w:rsid w:val="00661F49"/>
    <w:rsid w:val="00665750"/>
    <w:rsid w:val="00665CD1"/>
    <w:rsid w:val="00665CE3"/>
    <w:rsid w:val="00666979"/>
    <w:rsid w:val="0067208F"/>
    <w:rsid w:val="00672679"/>
    <w:rsid w:val="006729E8"/>
    <w:rsid w:val="006755A4"/>
    <w:rsid w:val="006755C4"/>
    <w:rsid w:val="0067596E"/>
    <w:rsid w:val="00675DF7"/>
    <w:rsid w:val="00675F1E"/>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944"/>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64D5"/>
    <w:rsid w:val="006B79C3"/>
    <w:rsid w:val="006B7C6A"/>
    <w:rsid w:val="006B7F3B"/>
    <w:rsid w:val="006C03F7"/>
    <w:rsid w:val="006C15E9"/>
    <w:rsid w:val="006C327D"/>
    <w:rsid w:val="006C5C48"/>
    <w:rsid w:val="006C74CC"/>
    <w:rsid w:val="006C7E73"/>
    <w:rsid w:val="006D05DD"/>
    <w:rsid w:val="006D5702"/>
    <w:rsid w:val="006D5A5D"/>
    <w:rsid w:val="006D7D03"/>
    <w:rsid w:val="006D7F37"/>
    <w:rsid w:val="006E0969"/>
    <w:rsid w:val="006E0F83"/>
    <w:rsid w:val="006E29C3"/>
    <w:rsid w:val="006E356E"/>
    <w:rsid w:val="006E44D5"/>
    <w:rsid w:val="006E454D"/>
    <w:rsid w:val="006E4CDF"/>
    <w:rsid w:val="006E4DCE"/>
    <w:rsid w:val="006E53A7"/>
    <w:rsid w:val="006E5729"/>
    <w:rsid w:val="006E7AE4"/>
    <w:rsid w:val="006E7B7A"/>
    <w:rsid w:val="006E7C63"/>
    <w:rsid w:val="006F01F4"/>
    <w:rsid w:val="006F1E47"/>
    <w:rsid w:val="006F201A"/>
    <w:rsid w:val="006F2568"/>
    <w:rsid w:val="006F34D6"/>
    <w:rsid w:val="006F378E"/>
    <w:rsid w:val="006F4417"/>
    <w:rsid w:val="006F4BFA"/>
    <w:rsid w:val="006F517A"/>
    <w:rsid w:val="006F6191"/>
    <w:rsid w:val="006F741D"/>
    <w:rsid w:val="006F74AE"/>
    <w:rsid w:val="006F74E6"/>
    <w:rsid w:val="006F7FB1"/>
    <w:rsid w:val="00700F24"/>
    <w:rsid w:val="00701454"/>
    <w:rsid w:val="0070160C"/>
    <w:rsid w:val="00701C73"/>
    <w:rsid w:val="00701D40"/>
    <w:rsid w:val="00702E46"/>
    <w:rsid w:val="00702FF6"/>
    <w:rsid w:val="00703226"/>
    <w:rsid w:val="00703472"/>
    <w:rsid w:val="007043EA"/>
    <w:rsid w:val="00706490"/>
    <w:rsid w:val="007065E0"/>
    <w:rsid w:val="00706C2E"/>
    <w:rsid w:val="00707928"/>
    <w:rsid w:val="0071049D"/>
    <w:rsid w:val="0071262A"/>
    <w:rsid w:val="007128F1"/>
    <w:rsid w:val="007138B3"/>
    <w:rsid w:val="00714299"/>
    <w:rsid w:val="0071575A"/>
    <w:rsid w:val="00716993"/>
    <w:rsid w:val="007173D9"/>
    <w:rsid w:val="00717522"/>
    <w:rsid w:val="007200B0"/>
    <w:rsid w:val="00720C41"/>
    <w:rsid w:val="00723080"/>
    <w:rsid w:val="00726606"/>
    <w:rsid w:val="007278BA"/>
    <w:rsid w:val="00727911"/>
    <w:rsid w:val="007304E2"/>
    <w:rsid w:val="0073073D"/>
    <w:rsid w:val="00730923"/>
    <w:rsid w:val="00730AE4"/>
    <w:rsid w:val="00732D6A"/>
    <w:rsid w:val="007332CF"/>
    <w:rsid w:val="00734090"/>
    <w:rsid w:val="00736A7C"/>
    <w:rsid w:val="00736CFA"/>
    <w:rsid w:val="0073723B"/>
    <w:rsid w:val="007407B1"/>
    <w:rsid w:val="007428D3"/>
    <w:rsid w:val="00742949"/>
    <w:rsid w:val="00742EF8"/>
    <w:rsid w:val="00743930"/>
    <w:rsid w:val="00744BE5"/>
    <w:rsid w:val="00744D70"/>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EC1"/>
    <w:rsid w:val="00763790"/>
    <w:rsid w:val="0076585F"/>
    <w:rsid w:val="00766EE2"/>
    <w:rsid w:val="007678CF"/>
    <w:rsid w:val="00767C10"/>
    <w:rsid w:val="00770EEA"/>
    <w:rsid w:val="00771586"/>
    <w:rsid w:val="0077200C"/>
    <w:rsid w:val="007730CE"/>
    <w:rsid w:val="007731DC"/>
    <w:rsid w:val="00774570"/>
    <w:rsid w:val="00776072"/>
    <w:rsid w:val="00776595"/>
    <w:rsid w:val="0077748E"/>
    <w:rsid w:val="00777B93"/>
    <w:rsid w:val="007803C2"/>
    <w:rsid w:val="007816B9"/>
    <w:rsid w:val="0078305B"/>
    <w:rsid w:val="007854A1"/>
    <w:rsid w:val="00785519"/>
    <w:rsid w:val="007856DB"/>
    <w:rsid w:val="00785E11"/>
    <w:rsid w:val="00786ADE"/>
    <w:rsid w:val="00786DC7"/>
    <w:rsid w:val="00790382"/>
    <w:rsid w:val="007907E6"/>
    <w:rsid w:val="00790806"/>
    <w:rsid w:val="00791A55"/>
    <w:rsid w:val="00791E7B"/>
    <w:rsid w:val="007924C8"/>
    <w:rsid w:val="00792C93"/>
    <w:rsid w:val="00793A0E"/>
    <w:rsid w:val="007941BD"/>
    <w:rsid w:val="00794694"/>
    <w:rsid w:val="00794A62"/>
    <w:rsid w:val="00794C1E"/>
    <w:rsid w:val="00795952"/>
    <w:rsid w:val="007959BC"/>
    <w:rsid w:val="00796AC8"/>
    <w:rsid w:val="007A0235"/>
    <w:rsid w:val="007A0E45"/>
    <w:rsid w:val="007A16DC"/>
    <w:rsid w:val="007A2D81"/>
    <w:rsid w:val="007A2F9D"/>
    <w:rsid w:val="007B0334"/>
    <w:rsid w:val="007B03CF"/>
    <w:rsid w:val="007B1268"/>
    <w:rsid w:val="007B1F5B"/>
    <w:rsid w:val="007B2C58"/>
    <w:rsid w:val="007B3CA8"/>
    <w:rsid w:val="007B4709"/>
    <w:rsid w:val="007B5E5E"/>
    <w:rsid w:val="007B673A"/>
    <w:rsid w:val="007B7206"/>
    <w:rsid w:val="007C0024"/>
    <w:rsid w:val="007C10E3"/>
    <w:rsid w:val="007C12C2"/>
    <w:rsid w:val="007C14CB"/>
    <w:rsid w:val="007C3E01"/>
    <w:rsid w:val="007C3FB4"/>
    <w:rsid w:val="007C4731"/>
    <w:rsid w:val="007C5071"/>
    <w:rsid w:val="007C5C07"/>
    <w:rsid w:val="007C720A"/>
    <w:rsid w:val="007C7D93"/>
    <w:rsid w:val="007D07B1"/>
    <w:rsid w:val="007D0D7B"/>
    <w:rsid w:val="007D2B61"/>
    <w:rsid w:val="007D2FFC"/>
    <w:rsid w:val="007E157D"/>
    <w:rsid w:val="007E3E5E"/>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A72"/>
    <w:rsid w:val="00807F64"/>
    <w:rsid w:val="00816C96"/>
    <w:rsid w:val="00816F09"/>
    <w:rsid w:val="008218CB"/>
    <w:rsid w:val="00823B28"/>
    <w:rsid w:val="00824080"/>
    <w:rsid w:val="008248D4"/>
    <w:rsid w:val="00825F54"/>
    <w:rsid w:val="008261B0"/>
    <w:rsid w:val="0083043F"/>
    <w:rsid w:val="008313B6"/>
    <w:rsid w:val="00831945"/>
    <w:rsid w:val="0083197F"/>
    <w:rsid w:val="008321D8"/>
    <w:rsid w:val="008322C2"/>
    <w:rsid w:val="0083288F"/>
    <w:rsid w:val="008335A3"/>
    <w:rsid w:val="00833AF5"/>
    <w:rsid w:val="008347E8"/>
    <w:rsid w:val="008359E0"/>
    <w:rsid w:val="0083637D"/>
    <w:rsid w:val="00841846"/>
    <w:rsid w:val="008423B2"/>
    <w:rsid w:val="008440C4"/>
    <w:rsid w:val="00844C51"/>
    <w:rsid w:val="0084519E"/>
    <w:rsid w:val="00851832"/>
    <w:rsid w:val="00851F99"/>
    <w:rsid w:val="00851FA6"/>
    <w:rsid w:val="00853D00"/>
    <w:rsid w:val="0085430B"/>
    <w:rsid w:val="008548EA"/>
    <w:rsid w:val="00855143"/>
    <w:rsid w:val="00857512"/>
    <w:rsid w:val="008603E4"/>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2E59"/>
    <w:rsid w:val="00874187"/>
    <w:rsid w:val="00874266"/>
    <w:rsid w:val="00874A16"/>
    <w:rsid w:val="00874ADD"/>
    <w:rsid w:val="00874D11"/>
    <w:rsid w:val="008755EA"/>
    <w:rsid w:val="00875A2E"/>
    <w:rsid w:val="00876BB3"/>
    <w:rsid w:val="00877042"/>
    <w:rsid w:val="00877E9C"/>
    <w:rsid w:val="00882AC0"/>
    <w:rsid w:val="00882ACE"/>
    <w:rsid w:val="00883FD7"/>
    <w:rsid w:val="00886113"/>
    <w:rsid w:val="00890681"/>
    <w:rsid w:val="00891937"/>
    <w:rsid w:val="00891BBC"/>
    <w:rsid w:val="00892C5A"/>
    <w:rsid w:val="008938C7"/>
    <w:rsid w:val="0089393B"/>
    <w:rsid w:val="00893A33"/>
    <w:rsid w:val="00894003"/>
    <w:rsid w:val="00894BC5"/>
    <w:rsid w:val="0089502B"/>
    <w:rsid w:val="00895839"/>
    <w:rsid w:val="00896344"/>
    <w:rsid w:val="008970BF"/>
    <w:rsid w:val="008A0B92"/>
    <w:rsid w:val="008A18AE"/>
    <w:rsid w:val="008A1D84"/>
    <w:rsid w:val="008A2113"/>
    <w:rsid w:val="008A2B10"/>
    <w:rsid w:val="008A2F51"/>
    <w:rsid w:val="008A33E3"/>
    <w:rsid w:val="008A3FBB"/>
    <w:rsid w:val="008A4EA2"/>
    <w:rsid w:val="008A5552"/>
    <w:rsid w:val="008A5AB7"/>
    <w:rsid w:val="008A73F0"/>
    <w:rsid w:val="008A7B81"/>
    <w:rsid w:val="008B0031"/>
    <w:rsid w:val="008B09BF"/>
    <w:rsid w:val="008B1C1B"/>
    <w:rsid w:val="008B29C9"/>
    <w:rsid w:val="008B2F21"/>
    <w:rsid w:val="008B4278"/>
    <w:rsid w:val="008B4888"/>
    <w:rsid w:val="008B50C2"/>
    <w:rsid w:val="008B612C"/>
    <w:rsid w:val="008B7013"/>
    <w:rsid w:val="008B7244"/>
    <w:rsid w:val="008B7695"/>
    <w:rsid w:val="008C045E"/>
    <w:rsid w:val="008C0E13"/>
    <w:rsid w:val="008C15DB"/>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37C"/>
    <w:rsid w:val="008D7454"/>
    <w:rsid w:val="008D76E1"/>
    <w:rsid w:val="008D7FFD"/>
    <w:rsid w:val="008E014F"/>
    <w:rsid w:val="008E12E2"/>
    <w:rsid w:val="008E255E"/>
    <w:rsid w:val="008E588F"/>
    <w:rsid w:val="008E5F99"/>
    <w:rsid w:val="008E6301"/>
    <w:rsid w:val="008E6BB7"/>
    <w:rsid w:val="008E6D41"/>
    <w:rsid w:val="008E7E4D"/>
    <w:rsid w:val="008F07B1"/>
    <w:rsid w:val="008F1B7B"/>
    <w:rsid w:val="008F1C7D"/>
    <w:rsid w:val="008F4720"/>
    <w:rsid w:val="008F59F0"/>
    <w:rsid w:val="008F5F52"/>
    <w:rsid w:val="008F7319"/>
    <w:rsid w:val="008F7ADD"/>
    <w:rsid w:val="00900634"/>
    <w:rsid w:val="0090150B"/>
    <w:rsid w:val="0090169E"/>
    <w:rsid w:val="00901D23"/>
    <w:rsid w:val="009031A7"/>
    <w:rsid w:val="009032A9"/>
    <w:rsid w:val="009037FE"/>
    <w:rsid w:val="00904193"/>
    <w:rsid w:val="00904733"/>
    <w:rsid w:val="00907542"/>
    <w:rsid w:val="009101B3"/>
    <w:rsid w:val="0091067F"/>
    <w:rsid w:val="0091115E"/>
    <w:rsid w:val="0091223E"/>
    <w:rsid w:val="00912773"/>
    <w:rsid w:val="00913527"/>
    <w:rsid w:val="009146E6"/>
    <w:rsid w:val="009148FD"/>
    <w:rsid w:val="00914B54"/>
    <w:rsid w:val="0091589B"/>
    <w:rsid w:val="00916099"/>
    <w:rsid w:val="00917B47"/>
    <w:rsid w:val="00920223"/>
    <w:rsid w:val="00921E61"/>
    <w:rsid w:val="00923166"/>
    <w:rsid w:val="00924E82"/>
    <w:rsid w:val="00927790"/>
    <w:rsid w:val="00927DBB"/>
    <w:rsid w:val="00931018"/>
    <w:rsid w:val="009323FB"/>
    <w:rsid w:val="00932442"/>
    <w:rsid w:val="0093334C"/>
    <w:rsid w:val="0093342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16"/>
    <w:rsid w:val="009525BF"/>
    <w:rsid w:val="00953F89"/>
    <w:rsid w:val="0095467F"/>
    <w:rsid w:val="009547FA"/>
    <w:rsid w:val="009553B1"/>
    <w:rsid w:val="0095668E"/>
    <w:rsid w:val="00957DDB"/>
    <w:rsid w:val="00960054"/>
    <w:rsid w:val="00960115"/>
    <w:rsid w:val="00960541"/>
    <w:rsid w:val="009613CA"/>
    <w:rsid w:val="00964F9A"/>
    <w:rsid w:val="00965D42"/>
    <w:rsid w:val="009665F8"/>
    <w:rsid w:val="00967790"/>
    <w:rsid w:val="00972250"/>
    <w:rsid w:val="009724F7"/>
    <w:rsid w:val="00972A5C"/>
    <w:rsid w:val="00972E5C"/>
    <w:rsid w:val="00972F67"/>
    <w:rsid w:val="009733B8"/>
    <w:rsid w:val="00973463"/>
    <w:rsid w:val="009734B1"/>
    <w:rsid w:val="009737B0"/>
    <w:rsid w:val="00974826"/>
    <w:rsid w:val="00975197"/>
    <w:rsid w:val="0097639B"/>
    <w:rsid w:val="0097720C"/>
    <w:rsid w:val="00977494"/>
    <w:rsid w:val="00977606"/>
    <w:rsid w:val="00980BD8"/>
    <w:rsid w:val="00981E71"/>
    <w:rsid w:val="009828C1"/>
    <w:rsid w:val="00982E5A"/>
    <w:rsid w:val="00983996"/>
    <w:rsid w:val="00984669"/>
    <w:rsid w:val="00984996"/>
    <w:rsid w:val="009852AD"/>
    <w:rsid w:val="0098577B"/>
    <w:rsid w:val="00985FD4"/>
    <w:rsid w:val="00986375"/>
    <w:rsid w:val="00986BB5"/>
    <w:rsid w:val="00990A4F"/>
    <w:rsid w:val="009912B7"/>
    <w:rsid w:val="009920D8"/>
    <w:rsid w:val="00992FF8"/>
    <w:rsid w:val="00994ECA"/>
    <w:rsid w:val="009A1325"/>
    <w:rsid w:val="009A214B"/>
    <w:rsid w:val="009A22C2"/>
    <w:rsid w:val="009A3728"/>
    <w:rsid w:val="009A4A3E"/>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146B"/>
    <w:rsid w:val="009D199C"/>
    <w:rsid w:val="009D262A"/>
    <w:rsid w:val="009D27DB"/>
    <w:rsid w:val="009D2AD3"/>
    <w:rsid w:val="009D31E2"/>
    <w:rsid w:val="009D46E1"/>
    <w:rsid w:val="009D4B74"/>
    <w:rsid w:val="009D5364"/>
    <w:rsid w:val="009D5F78"/>
    <w:rsid w:val="009D6038"/>
    <w:rsid w:val="009D70F7"/>
    <w:rsid w:val="009D7485"/>
    <w:rsid w:val="009D7988"/>
    <w:rsid w:val="009E1891"/>
    <w:rsid w:val="009E2652"/>
    <w:rsid w:val="009E2768"/>
    <w:rsid w:val="009E314E"/>
    <w:rsid w:val="009E4910"/>
    <w:rsid w:val="009E54F9"/>
    <w:rsid w:val="009E6AC6"/>
    <w:rsid w:val="009F0866"/>
    <w:rsid w:val="009F5863"/>
    <w:rsid w:val="009F7464"/>
    <w:rsid w:val="00A000B8"/>
    <w:rsid w:val="00A00B97"/>
    <w:rsid w:val="00A01A29"/>
    <w:rsid w:val="00A03035"/>
    <w:rsid w:val="00A04AC0"/>
    <w:rsid w:val="00A05801"/>
    <w:rsid w:val="00A05DF6"/>
    <w:rsid w:val="00A05FFB"/>
    <w:rsid w:val="00A07C94"/>
    <w:rsid w:val="00A109A7"/>
    <w:rsid w:val="00A11CDD"/>
    <w:rsid w:val="00A156E2"/>
    <w:rsid w:val="00A15833"/>
    <w:rsid w:val="00A17CAD"/>
    <w:rsid w:val="00A202C0"/>
    <w:rsid w:val="00A209C8"/>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52BE"/>
    <w:rsid w:val="00A36D84"/>
    <w:rsid w:val="00A36EDF"/>
    <w:rsid w:val="00A37A1E"/>
    <w:rsid w:val="00A37B5E"/>
    <w:rsid w:val="00A37C04"/>
    <w:rsid w:val="00A40AEB"/>
    <w:rsid w:val="00A4384D"/>
    <w:rsid w:val="00A446AD"/>
    <w:rsid w:val="00A44C97"/>
    <w:rsid w:val="00A454F2"/>
    <w:rsid w:val="00A46753"/>
    <w:rsid w:val="00A4693E"/>
    <w:rsid w:val="00A46B35"/>
    <w:rsid w:val="00A46F0F"/>
    <w:rsid w:val="00A508B3"/>
    <w:rsid w:val="00A56115"/>
    <w:rsid w:val="00A57AA8"/>
    <w:rsid w:val="00A57C94"/>
    <w:rsid w:val="00A611A5"/>
    <w:rsid w:val="00A61326"/>
    <w:rsid w:val="00A61802"/>
    <w:rsid w:val="00A61AA6"/>
    <w:rsid w:val="00A62333"/>
    <w:rsid w:val="00A62349"/>
    <w:rsid w:val="00A62445"/>
    <w:rsid w:val="00A63CF4"/>
    <w:rsid w:val="00A66B6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4DC4"/>
    <w:rsid w:val="00A868A0"/>
    <w:rsid w:val="00A86CF0"/>
    <w:rsid w:val="00A93D27"/>
    <w:rsid w:val="00A942B3"/>
    <w:rsid w:val="00A94BB3"/>
    <w:rsid w:val="00AA018F"/>
    <w:rsid w:val="00AA10D8"/>
    <w:rsid w:val="00AA12D5"/>
    <w:rsid w:val="00AA349E"/>
    <w:rsid w:val="00AA3C50"/>
    <w:rsid w:val="00AA54DC"/>
    <w:rsid w:val="00AA5E57"/>
    <w:rsid w:val="00AA626A"/>
    <w:rsid w:val="00AA6568"/>
    <w:rsid w:val="00AA6C10"/>
    <w:rsid w:val="00AA6D8A"/>
    <w:rsid w:val="00AB0A11"/>
    <w:rsid w:val="00AB1F5E"/>
    <w:rsid w:val="00AB2E1F"/>
    <w:rsid w:val="00AB358E"/>
    <w:rsid w:val="00AB361E"/>
    <w:rsid w:val="00AB41D2"/>
    <w:rsid w:val="00AB443A"/>
    <w:rsid w:val="00AB49E6"/>
    <w:rsid w:val="00AB58BB"/>
    <w:rsid w:val="00AB6C57"/>
    <w:rsid w:val="00AB6C70"/>
    <w:rsid w:val="00AC0139"/>
    <w:rsid w:val="00AC0861"/>
    <w:rsid w:val="00AC1D18"/>
    <w:rsid w:val="00AC30F9"/>
    <w:rsid w:val="00AC33D6"/>
    <w:rsid w:val="00AC43DE"/>
    <w:rsid w:val="00AC524F"/>
    <w:rsid w:val="00AC5263"/>
    <w:rsid w:val="00AC6083"/>
    <w:rsid w:val="00AC7B27"/>
    <w:rsid w:val="00AD141B"/>
    <w:rsid w:val="00AD1CCA"/>
    <w:rsid w:val="00AD1D8E"/>
    <w:rsid w:val="00AD2182"/>
    <w:rsid w:val="00AD28B2"/>
    <w:rsid w:val="00AD450B"/>
    <w:rsid w:val="00AD5BF6"/>
    <w:rsid w:val="00AD5CF1"/>
    <w:rsid w:val="00AE02ED"/>
    <w:rsid w:val="00AE0669"/>
    <w:rsid w:val="00AE0DF7"/>
    <w:rsid w:val="00AE5620"/>
    <w:rsid w:val="00AE5EF5"/>
    <w:rsid w:val="00AE6104"/>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30DC"/>
    <w:rsid w:val="00B04164"/>
    <w:rsid w:val="00B04DD3"/>
    <w:rsid w:val="00B0535E"/>
    <w:rsid w:val="00B05B94"/>
    <w:rsid w:val="00B06065"/>
    <w:rsid w:val="00B07127"/>
    <w:rsid w:val="00B0749F"/>
    <w:rsid w:val="00B10DBA"/>
    <w:rsid w:val="00B11514"/>
    <w:rsid w:val="00B14E46"/>
    <w:rsid w:val="00B17357"/>
    <w:rsid w:val="00B21666"/>
    <w:rsid w:val="00B21910"/>
    <w:rsid w:val="00B21A52"/>
    <w:rsid w:val="00B21F0F"/>
    <w:rsid w:val="00B22797"/>
    <w:rsid w:val="00B22D11"/>
    <w:rsid w:val="00B22FC3"/>
    <w:rsid w:val="00B25068"/>
    <w:rsid w:val="00B25D80"/>
    <w:rsid w:val="00B26BF5"/>
    <w:rsid w:val="00B270B0"/>
    <w:rsid w:val="00B270BB"/>
    <w:rsid w:val="00B2766D"/>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637A"/>
    <w:rsid w:val="00B4654C"/>
    <w:rsid w:val="00B505BB"/>
    <w:rsid w:val="00B51558"/>
    <w:rsid w:val="00B529C7"/>
    <w:rsid w:val="00B54230"/>
    <w:rsid w:val="00B54D7A"/>
    <w:rsid w:val="00B555E8"/>
    <w:rsid w:val="00B55CE5"/>
    <w:rsid w:val="00B55D4B"/>
    <w:rsid w:val="00B563AC"/>
    <w:rsid w:val="00B56EC4"/>
    <w:rsid w:val="00B5754F"/>
    <w:rsid w:val="00B609EA"/>
    <w:rsid w:val="00B60E0E"/>
    <w:rsid w:val="00B6125F"/>
    <w:rsid w:val="00B619AC"/>
    <w:rsid w:val="00B620AC"/>
    <w:rsid w:val="00B626A8"/>
    <w:rsid w:val="00B640AD"/>
    <w:rsid w:val="00B644E2"/>
    <w:rsid w:val="00B64AA5"/>
    <w:rsid w:val="00B65976"/>
    <w:rsid w:val="00B66F0C"/>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2F1"/>
    <w:rsid w:val="00B85FF5"/>
    <w:rsid w:val="00B86C58"/>
    <w:rsid w:val="00B871E6"/>
    <w:rsid w:val="00B90E46"/>
    <w:rsid w:val="00B91343"/>
    <w:rsid w:val="00B91430"/>
    <w:rsid w:val="00B91F0B"/>
    <w:rsid w:val="00B921CB"/>
    <w:rsid w:val="00B942FE"/>
    <w:rsid w:val="00B94354"/>
    <w:rsid w:val="00B949B0"/>
    <w:rsid w:val="00B954F3"/>
    <w:rsid w:val="00B96C22"/>
    <w:rsid w:val="00BA0381"/>
    <w:rsid w:val="00BA1A4E"/>
    <w:rsid w:val="00BA1C58"/>
    <w:rsid w:val="00BA2213"/>
    <w:rsid w:val="00BA2A8F"/>
    <w:rsid w:val="00BA2E00"/>
    <w:rsid w:val="00BA32F9"/>
    <w:rsid w:val="00BA3872"/>
    <w:rsid w:val="00BA3F1F"/>
    <w:rsid w:val="00BA45C4"/>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386"/>
    <w:rsid w:val="00BB74B9"/>
    <w:rsid w:val="00BB7D65"/>
    <w:rsid w:val="00BC1DBE"/>
    <w:rsid w:val="00BC461A"/>
    <w:rsid w:val="00BC4B04"/>
    <w:rsid w:val="00BC57D0"/>
    <w:rsid w:val="00BD20CB"/>
    <w:rsid w:val="00BD23AA"/>
    <w:rsid w:val="00BD2544"/>
    <w:rsid w:val="00BD2A5F"/>
    <w:rsid w:val="00BD374C"/>
    <w:rsid w:val="00BD49A4"/>
    <w:rsid w:val="00BD4CD4"/>
    <w:rsid w:val="00BD6A52"/>
    <w:rsid w:val="00BD6A79"/>
    <w:rsid w:val="00BD71DE"/>
    <w:rsid w:val="00BD72B2"/>
    <w:rsid w:val="00BD76A1"/>
    <w:rsid w:val="00BD7E5E"/>
    <w:rsid w:val="00BE173E"/>
    <w:rsid w:val="00BE2324"/>
    <w:rsid w:val="00BE3ED0"/>
    <w:rsid w:val="00BE47B7"/>
    <w:rsid w:val="00BE4DC6"/>
    <w:rsid w:val="00BE51CB"/>
    <w:rsid w:val="00BE5DE5"/>
    <w:rsid w:val="00BE6871"/>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257D"/>
    <w:rsid w:val="00C034D0"/>
    <w:rsid w:val="00C0499B"/>
    <w:rsid w:val="00C051DF"/>
    <w:rsid w:val="00C059B2"/>
    <w:rsid w:val="00C05A00"/>
    <w:rsid w:val="00C05EBF"/>
    <w:rsid w:val="00C05F50"/>
    <w:rsid w:val="00C0647E"/>
    <w:rsid w:val="00C0669C"/>
    <w:rsid w:val="00C0752F"/>
    <w:rsid w:val="00C07AB6"/>
    <w:rsid w:val="00C12646"/>
    <w:rsid w:val="00C14760"/>
    <w:rsid w:val="00C1604E"/>
    <w:rsid w:val="00C1727D"/>
    <w:rsid w:val="00C17F26"/>
    <w:rsid w:val="00C21E91"/>
    <w:rsid w:val="00C24439"/>
    <w:rsid w:val="00C2527E"/>
    <w:rsid w:val="00C254A9"/>
    <w:rsid w:val="00C2577C"/>
    <w:rsid w:val="00C27437"/>
    <w:rsid w:val="00C309A2"/>
    <w:rsid w:val="00C31255"/>
    <w:rsid w:val="00C32876"/>
    <w:rsid w:val="00C339A1"/>
    <w:rsid w:val="00C3420E"/>
    <w:rsid w:val="00C345E3"/>
    <w:rsid w:val="00C346A5"/>
    <w:rsid w:val="00C36140"/>
    <w:rsid w:val="00C37FBA"/>
    <w:rsid w:val="00C40FAE"/>
    <w:rsid w:val="00C41FEE"/>
    <w:rsid w:val="00C42359"/>
    <w:rsid w:val="00C427B2"/>
    <w:rsid w:val="00C434A0"/>
    <w:rsid w:val="00C45FE4"/>
    <w:rsid w:val="00C463BC"/>
    <w:rsid w:val="00C47971"/>
    <w:rsid w:val="00C510AB"/>
    <w:rsid w:val="00C52617"/>
    <w:rsid w:val="00C526F2"/>
    <w:rsid w:val="00C54306"/>
    <w:rsid w:val="00C54CA3"/>
    <w:rsid w:val="00C55EA3"/>
    <w:rsid w:val="00C56181"/>
    <w:rsid w:val="00C5637B"/>
    <w:rsid w:val="00C56853"/>
    <w:rsid w:val="00C56FD0"/>
    <w:rsid w:val="00C60B7E"/>
    <w:rsid w:val="00C60D5A"/>
    <w:rsid w:val="00C61700"/>
    <w:rsid w:val="00C62F2F"/>
    <w:rsid w:val="00C64588"/>
    <w:rsid w:val="00C64D90"/>
    <w:rsid w:val="00C64FE6"/>
    <w:rsid w:val="00C65E14"/>
    <w:rsid w:val="00C66373"/>
    <w:rsid w:val="00C7069D"/>
    <w:rsid w:val="00C70E22"/>
    <w:rsid w:val="00C724FA"/>
    <w:rsid w:val="00C73097"/>
    <w:rsid w:val="00C741E2"/>
    <w:rsid w:val="00C74FFB"/>
    <w:rsid w:val="00C75446"/>
    <w:rsid w:val="00C760CF"/>
    <w:rsid w:val="00C7764E"/>
    <w:rsid w:val="00C77DC2"/>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9C7"/>
    <w:rsid w:val="00C92A81"/>
    <w:rsid w:val="00C95057"/>
    <w:rsid w:val="00C95CCB"/>
    <w:rsid w:val="00C96C75"/>
    <w:rsid w:val="00CA09A4"/>
    <w:rsid w:val="00CA0F08"/>
    <w:rsid w:val="00CA21C1"/>
    <w:rsid w:val="00CA22A9"/>
    <w:rsid w:val="00CA2AC7"/>
    <w:rsid w:val="00CA5035"/>
    <w:rsid w:val="00CA52DA"/>
    <w:rsid w:val="00CA552D"/>
    <w:rsid w:val="00CA63DA"/>
    <w:rsid w:val="00CA6803"/>
    <w:rsid w:val="00CA7477"/>
    <w:rsid w:val="00CB096F"/>
    <w:rsid w:val="00CB237C"/>
    <w:rsid w:val="00CB2D92"/>
    <w:rsid w:val="00CB3692"/>
    <w:rsid w:val="00CB3A2B"/>
    <w:rsid w:val="00CB47AE"/>
    <w:rsid w:val="00CB4BB5"/>
    <w:rsid w:val="00CB4D98"/>
    <w:rsid w:val="00CB532F"/>
    <w:rsid w:val="00CC090F"/>
    <w:rsid w:val="00CC1182"/>
    <w:rsid w:val="00CC161C"/>
    <w:rsid w:val="00CC1B4E"/>
    <w:rsid w:val="00CC485F"/>
    <w:rsid w:val="00CC4BED"/>
    <w:rsid w:val="00CC5272"/>
    <w:rsid w:val="00CC59F9"/>
    <w:rsid w:val="00CC5C7F"/>
    <w:rsid w:val="00CC6981"/>
    <w:rsid w:val="00CC7C53"/>
    <w:rsid w:val="00CD04F9"/>
    <w:rsid w:val="00CD2C00"/>
    <w:rsid w:val="00CD4039"/>
    <w:rsid w:val="00CD6BD9"/>
    <w:rsid w:val="00CD6DBC"/>
    <w:rsid w:val="00CD7221"/>
    <w:rsid w:val="00CE0E3E"/>
    <w:rsid w:val="00CE11C0"/>
    <w:rsid w:val="00CE54DC"/>
    <w:rsid w:val="00CE620A"/>
    <w:rsid w:val="00CE65AC"/>
    <w:rsid w:val="00CE7FCE"/>
    <w:rsid w:val="00CF202C"/>
    <w:rsid w:val="00CF2DAC"/>
    <w:rsid w:val="00CF3CC7"/>
    <w:rsid w:val="00CF4308"/>
    <w:rsid w:val="00CF6545"/>
    <w:rsid w:val="00CF6A2D"/>
    <w:rsid w:val="00CF7100"/>
    <w:rsid w:val="00CF73A6"/>
    <w:rsid w:val="00D0292A"/>
    <w:rsid w:val="00D029AC"/>
    <w:rsid w:val="00D034F3"/>
    <w:rsid w:val="00D109FA"/>
    <w:rsid w:val="00D10E64"/>
    <w:rsid w:val="00D11473"/>
    <w:rsid w:val="00D13A53"/>
    <w:rsid w:val="00D14611"/>
    <w:rsid w:val="00D14F7D"/>
    <w:rsid w:val="00D151BA"/>
    <w:rsid w:val="00D15926"/>
    <w:rsid w:val="00D16888"/>
    <w:rsid w:val="00D168EF"/>
    <w:rsid w:val="00D16F71"/>
    <w:rsid w:val="00D17687"/>
    <w:rsid w:val="00D17B3F"/>
    <w:rsid w:val="00D17C4B"/>
    <w:rsid w:val="00D20DF5"/>
    <w:rsid w:val="00D2188D"/>
    <w:rsid w:val="00D23352"/>
    <w:rsid w:val="00D23A31"/>
    <w:rsid w:val="00D23F59"/>
    <w:rsid w:val="00D24907"/>
    <w:rsid w:val="00D24A03"/>
    <w:rsid w:val="00D27E25"/>
    <w:rsid w:val="00D30A4D"/>
    <w:rsid w:val="00D33542"/>
    <w:rsid w:val="00D350AB"/>
    <w:rsid w:val="00D355E3"/>
    <w:rsid w:val="00D3609F"/>
    <w:rsid w:val="00D3727F"/>
    <w:rsid w:val="00D40F7E"/>
    <w:rsid w:val="00D41607"/>
    <w:rsid w:val="00D417B0"/>
    <w:rsid w:val="00D422AE"/>
    <w:rsid w:val="00D44230"/>
    <w:rsid w:val="00D44F73"/>
    <w:rsid w:val="00D45922"/>
    <w:rsid w:val="00D46F9F"/>
    <w:rsid w:val="00D50925"/>
    <w:rsid w:val="00D51656"/>
    <w:rsid w:val="00D5213D"/>
    <w:rsid w:val="00D548A8"/>
    <w:rsid w:val="00D54B05"/>
    <w:rsid w:val="00D55A11"/>
    <w:rsid w:val="00D55FA6"/>
    <w:rsid w:val="00D56653"/>
    <w:rsid w:val="00D569A3"/>
    <w:rsid w:val="00D60E5E"/>
    <w:rsid w:val="00D615FA"/>
    <w:rsid w:val="00D6167E"/>
    <w:rsid w:val="00D620B0"/>
    <w:rsid w:val="00D638E8"/>
    <w:rsid w:val="00D651E9"/>
    <w:rsid w:val="00D65593"/>
    <w:rsid w:val="00D65BBC"/>
    <w:rsid w:val="00D66047"/>
    <w:rsid w:val="00D6641B"/>
    <w:rsid w:val="00D66423"/>
    <w:rsid w:val="00D674CC"/>
    <w:rsid w:val="00D67913"/>
    <w:rsid w:val="00D738A0"/>
    <w:rsid w:val="00D749B9"/>
    <w:rsid w:val="00D74F04"/>
    <w:rsid w:val="00D76538"/>
    <w:rsid w:val="00D76CCB"/>
    <w:rsid w:val="00D778C6"/>
    <w:rsid w:val="00D77C36"/>
    <w:rsid w:val="00D77DC6"/>
    <w:rsid w:val="00D800A9"/>
    <w:rsid w:val="00D801DF"/>
    <w:rsid w:val="00D80E21"/>
    <w:rsid w:val="00D818FC"/>
    <w:rsid w:val="00D81AA4"/>
    <w:rsid w:val="00D81B04"/>
    <w:rsid w:val="00D81F1D"/>
    <w:rsid w:val="00D8232A"/>
    <w:rsid w:val="00D82C0D"/>
    <w:rsid w:val="00D84818"/>
    <w:rsid w:val="00D84990"/>
    <w:rsid w:val="00D84C10"/>
    <w:rsid w:val="00D85DB9"/>
    <w:rsid w:val="00D85FBA"/>
    <w:rsid w:val="00D8600D"/>
    <w:rsid w:val="00D86917"/>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2AFB"/>
    <w:rsid w:val="00DA3104"/>
    <w:rsid w:val="00DA3BA4"/>
    <w:rsid w:val="00DA42BA"/>
    <w:rsid w:val="00DA62DF"/>
    <w:rsid w:val="00DA76DD"/>
    <w:rsid w:val="00DA7F29"/>
    <w:rsid w:val="00DB00E6"/>
    <w:rsid w:val="00DB03C7"/>
    <w:rsid w:val="00DB0582"/>
    <w:rsid w:val="00DB10B9"/>
    <w:rsid w:val="00DB2CD6"/>
    <w:rsid w:val="00DB3386"/>
    <w:rsid w:val="00DB632E"/>
    <w:rsid w:val="00DB7D9C"/>
    <w:rsid w:val="00DC1FD5"/>
    <w:rsid w:val="00DC21A8"/>
    <w:rsid w:val="00DC2AF2"/>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3617"/>
    <w:rsid w:val="00E042F5"/>
    <w:rsid w:val="00E0600D"/>
    <w:rsid w:val="00E06432"/>
    <w:rsid w:val="00E075B5"/>
    <w:rsid w:val="00E07B03"/>
    <w:rsid w:val="00E10088"/>
    <w:rsid w:val="00E11F0E"/>
    <w:rsid w:val="00E123B7"/>
    <w:rsid w:val="00E13004"/>
    <w:rsid w:val="00E143E8"/>
    <w:rsid w:val="00E14637"/>
    <w:rsid w:val="00E14D90"/>
    <w:rsid w:val="00E14E95"/>
    <w:rsid w:val="00E14EF9"/>
    <w:rsid w:val="00E15AB1"/>
    <w:rsid w:val="00E160D2"/>
    <w:rsid w:val="00E1671C"/>
    <w:rsid w:val="00E167D3"/>
    <w:rsid w:val="00E22950"/>
    <w:rsid w:val="00E230FC"/>
    <w:rsid w:val="00E24AE4"/>
    <w:rsid w:val="00E24D4C"/>
    <w:rsid w:val="00E270EA"/>
    <w:rsid w:val="00E27BD6"/>
    <w:rsid w:val="00E30618"/>
    <w:rsid w:val="00E31A5C"/>
    <w:rsid w:val="00E32D08"/>
    <w:rsid w:val="00E330BD"/>
    <w:rsid w:val="00E34E6D"/>
    <w:rsid w:val="00E35298"/>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5BF9"/>
    <w:rsid w:val="00E66C36"/>
    <w:rsid w:val="00E66C51"/>
    <w:rsid w:val="00E67018"/>
    <w:rsid w:val="00E701EB"/>
    <w:rsid w:val="00E7079F"/>
    <w:rsid w:val="00E7258C"/>
    <w:rsid w:val="00E726BB"/>
    <w:rsid w:val="00E72CA3"/>
    <w:rsid w:val="00E72E69"/>
    <w:rsid w:val="00E73588"/>
    <w:rsid w:val="00E74A92"/>
    <w:rsid w:val="00E752B5"/>
    <w:rsid w:val="00E758F2"/>
    <w:rsid w:val="00E75B15"/>
    <w:rsid w:val="00E77512"/>
    <w:rsid w:val="00E77B99"/>
    <w:rsid w:val="00E77BB4"/>
    <w:rsid w:val="00E802CC"/>
    <w:rsid w:val="00E8080A"/>
    <w:rsid w:val="00E81049"/>
    <w:rsid w:val="00E81532"/>
    <w:rsid w:val="00E81766"/>
    <w:rsid w:val="00E826DD"/>
    <w:rsid w:val="00E82B30"/>
    <w:rsid w:val="00E840DF"/>
    <w:rsid w:val="00E84F69"/>
    <w:rsid w:val="00E851A7"/>
    <w:rsid w:val="00E8555C"/>
    <w:rsid w:val="00E871B7"/>
    <w:rsid w:val="00E90B57"/>
    <w:rsid w:val="00E90D47"/>
    <w:rsid w:val="00E9136F"/>
    <w:rsid w:val="00E91FC8"/>
    <w:rsid w:val="00E92B58"/>
    <w:rsid w:val="00E92C88"/>
    <w:rsid w:val="00E965AA"/>
    <w:rsid w:val="00E96FA6"/>
    <w:rsid w:val="00E979DC"/>
    <w:rsid w:val="00EA18B4"/>
    <w:rsid w:val="00EA35EB"/>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EE8"/>
    <w:rsid w:val="00EC4A79"/>
    <w:rsid w:val="00EC5B0A"/>
    <w:rsid w:val="00EC61FC"/>
    <w:rsid w:val="00EC65F8"/>
    <w:rsid w:val="00EC6EB4"/>
    <w:rsid w:val="00ED0183"/>
    <w:rsid w:val="00ED0C1F"/>
    <w:rsid w:val="00ED0C2F"/>
    <w:rsid w:val="00ED1854"/>
    <w:rsid w:val="00ED1D79"/>
    <w:rsid w:val="00ED217C"/>
    <w:rsid w:val="00ED308C"/>
    <w:rsid w:val="00ED4404"/>
    <w:rsid w:val="00ED45B1"/>
    <w:rsid w:val="00ED506B"/>
    <w:rsid w:val="00ED75FC"/>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EF71BA"/>
    <w:rsid w:val="00F01454"/>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3687"/>
    <w:rsid w:val="00F24C38"/>
    <w:rsid w:val="00F24DC4"/>
    <w:rsid w:val="00F25057"/>
    <w:rsid w:val="00F25265"/>
    <w:rsid w:val="00F25D67"/>
    <w:rsid w:val="00F26306"/>
    <w:rsid w:val="00F267E2"/>
    <w:rsid w:val="00F2784F"/>
    <w:rsid w:val="00F300A5"/>
    <w:rsid w:val="00F3225C"/>
    <w:rsid w:val="00F33557"/>
    <w:rsid w:val="00F3357D"/>
    <w:rsid w:val="00F34CC7"/>
    <w:rsid w:val="00F34D61"/>
    <w:rsid w:val="00F34F2A"/>
    <w:rsid w:val="00F352B0"/>
    <w:rsid w:val="00F35E60"/>
    <w:rsid w:val="00F364F0"/>
    <w:rsid w:val="00F36AB1"/>
    <w:rsid w:val="00F36B59"/>
    <w:rsid w:val="00F37EB0"/>
    <w:rsid w:val="00F37EB3"/>
    <w:rsid w:val="00F405D8"/>
    <w:rsid w:val="00F408AF"/>
    <w:rsid w:val="00F41997"/>
    <w:rsid w:val="00F42304"/>
    <w:rsid w:val="00F42F2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5BF"/>
    <w:rsid w:val="00F57031"/>
    <w:rsid w:val="00F57049"/>
    <w:rsid w:val="00F571AB"/>
    <w:rsid w:val="00F57627"/>
    <w:rsid w:val="00F6077D"/>
    <w:rsid w:val="00F60DE1"/>
    <w:rsid w:val="00F6119F"/>
    <w:rsid w:val="00F61C71"/>
    <w:rsid w:val="00F61D4F"/>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CC"/>
    <w:rsid w:val="00F77FE0"/>
    <w:rsid w:val="00F84625"/>
    <w:rsid w:val="00F84BC5"/>
    <w:rsid w:val="00F84CD9"/>
    <w:rsid w:val="00F86223"/>
    <w:rsid w:val="00F86A70"/>
    <w:rsid w:val="00F86DF3"/>
    <w:rsid w:val="00F876EF"/>
    <w:rsid w:val="00F90ACE"/>
    <w:rsid w:val="00F90BCA"/>
    <w:rsid w:val="00F90CC3"/>
    <w:rsid w:val="00F91139"/>
    <w:rsid w:val="00F9125D"/>
    <w:rsid w:val="00F93150"/>
    <w:rsid w:val="00F93EFA"/>
    <w:rsid w:val="00F944A3"/>
    <w:rsid w:val="00F952D9"/>
    <w:rsid w:val="00F97462"/>
    <w:rsid w:val="00FA08DA"/>
    <w:rsid w:val="00FA0CEB"/>
    <w:rsid w:val="00FA0DAC"/>
    <w:rsid w:val="00FA147F"/>
    <w:rsid w:val="00FA14C5"/>
    <w:rsid w:val="00FA2773"/>
    <w:rsid w:val="00FA4F12"/>
    <w:rsid w:val="00FA544B"/>
    <w:rsid w:val="00FA5978"/>
    <w:rsid w:val="00FA6EF4"/>
    <w:rsid w:val="00FA705C"/>
    <w:rsid w:val="00FA75CF"/>
    <w:rsid w:val="00FA7EA5"/>
    <w:rsid w:val="00FB08DB"/>
    <w:rsid w:val="00FB46B4"/>
    <w:rsid w:val="00FB4705"/>
    <w:rsid w:val="00FB496E"/>
    <w:rsid w:val="00FB698B"/>
    <w:rsid w:val="00FB6DCE"/>
    <w:rsid w:val="00FB734B"/>
    <w:rsid w:val="00FC0442"/>
    <w:rsid w:val="00FC0B78"/>
    <w:rsid w:val="00FC3068"/>
    <w:rsid w:val="00FC31AD"/>
    <w:rsid w:val="00FC3666"/>
    <w:rsid w:val="00FC3C03"/>
    <w:rsid w:val="00FC5042"/>
    <w:rsid w:val="00FC6D73"/>
    <w:rsid w:val="00FC7214"/>
    <w:rsid w:val="00FD2619"/>
    <w:rsid w:val="00FD2E65"/>
    <w:rsid w:val="00FD3A26"/>
    <w:rsid w:val="00FD51A0"/>
    <w:rsid w:val="00FD51DE"/>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2073A7-ABC5-421C-903C-DDB3732D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laey1\AppData\Local\Temp\H9.1-B10%20Checklist%20Skeletal%20dysplasia.dotx" TargetMode="External"/></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D964-8086-40F8-AD06-1FF99F4F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H9.1-B10 Checklist Skeletal dysplasia.dotx</Template>
  <TotalTime>1</TotalTime>
  <Pages>10</Pages>
  <Words>2573</Words>
  <Characters>17653</Characters>
  <Application>Microsoft Office Word</Application>
  <DocSecurity>0</DocSecurity>
  <Lines>1765</Lines>
  <Paragraphs>1555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Liesbeth</dc:creator>
  <cp:keywords/>
  <dc:description/>
  <cp:lastModifiedBy>De Jaegher Annelies</cp:lastModifiedBy>
  <cp:revision>2</cp:revision>
  <cp:lastPrinted>2018-03-09T11:42:00Z</cp:lastPrinted>
  <dcterms:created xsi:type="dcterms:W3CDTF">2018-05-02T14:04:00Z</dcterms:created>
  <dcterms:modified xsi:type="dcterms:W3CDTF">2018-05-02T14:04:00Z</dcterms:modified>
</cp:coreProperties>
</file>